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AFB38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5F446DC8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5F3474B6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3"/>
        <w:gridCol w:w="2157"/>
        <w:gridCol w:w="835"/>
        <w:gridCol w:w="1427"/>
        <w:gridCol w:w="1418"/>
        <w:gridCol w:w="1136"/>
        <w:gridCol w:w="1126"/>
      </w:tblGrid>
      <w:tr w:rsidR="00104762" w:rsidRPr="004D4DC5" w14:paraId="3807A4D8" w14:textId="77777777" w:rsidTr="0217AFE1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A6E48E6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73EF9723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49861605" w14:textId="77777777" w:rsidR="00104762" w:rsidRPr="004D4DC5" w:rsidRDefault="00C529A2" w:rsidP="6EC1FA64">
            <w:r>
              <w:t>Elementy ceramiki w modzie</w:t>
            </w:r>
          </w:p>
        </w:tc>
      </w:tr>
      <w:tr w:rsidR="00104762" w:rsidRPr="004D4DC5" w14:paraId="041FC7CD" w14:textId="77777777" w:rsidTr="0217AFE1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184BC2F2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24D4E448" w:rsidRPr="6EC1FA64">
              <w:rPr>
                <w:rFonts w:eastAsia="Calibri"/>
                <w:lang w:eastAsia="en-US"/>
              </w:rPr>
              <w:t>B</w:t>
            </w:r>
            <w:r w:rsidR="00CD2598">
              <w:rPr>
                <w:rFonts w:eastAsia="Calibri"/>
                <w:lang w:eastAsia="en-US"/>
              </w:rPr>
              <w:t>2.23b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2D82748A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00BD9593" w14:textId="77777777" w:rsidR="00104762" w:rsidRPr="004D4DC5" w:rsidRDefault="00C529A2" w:rsidP="7740A9FE">
            <w:r>
              <w:t>Ceramic elements in fashion</w:t>
            </w:r>
          </w:p>
        </w:tc>
      </w:tr>
      <w:tr w:rsidR="00C0360B" w:rsidRPr="004D4DC5" w14:paraId="22DC66D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40BB12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8557E56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75D11690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C61DF0E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1B70895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627233DE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715B9BBA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1AB08D26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3CAAE2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7474C4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0C0830E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223ADB8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CC2730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5E3D30D2" w14:textId="77777777" w:rsidTr="0217AFE1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14833C8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F745CA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0069366A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86CB58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33CDC2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6C8A6DA2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59370E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CA1F6EA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6492B70C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59CDF28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E29CC63" w14:textId="77777777" w:rsidR="00C0360B" w:rsidRPr="004D4DC5" w:rsidRDefault="7010B593" w:rsidP="00411AA2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3, 4, 5</w:t>
            </w:r>
          </w:p>
        </w:tc>
      </w:tr>
      <w:tr w:rsidR="00C0360B" w:rsidRPr="004D4DC5" w14:paraId="700F13E6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6B853354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444E6581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7B5E76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0E38ABD" w14:textId="77777777" w:rsidR="00C0360B" w:rsidRPr="004D4DC5" w:rsidRDefault="00C0360B" w:rsidP="00411AA2"/>
        </w:tc>
      </w:tr>
      <w:tr w:rsidR="00C0360B" w:rsidRPr="004D4DC5" w14:paraId="010CF25B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E98CE79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735ABCF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>Grupa zajęć kierunkowych - do wyboru</w:t>
            </w:r>
          </w:p>
        </w:tc>
      </w:tr>
      <w:tr w:rsidR="00411DC5" w:rsidRPr="004D4DC5" w14:paraId="5F830021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8BA2B7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922DDC8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9A32DA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41A4983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151F1738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FA8CE27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9F971AE" w14:textId="77777777" w:rsidR="00411DC5" w:rsidRPr="004D4DC5" w:rsidRDefault="506F17A3" w:rsidP="00411AA2">
            <w:pPr>
              <w:rPr>
                <w:rFonts w:eastAsia="Calibri"/>
              </w:rPr>
            </w:pPr>
            <w:r w:rsidRPr="6EC1FA64"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18AECF1" w14:textId="77777777" w:rsidR="00411DC5" w:rsidRPr="004D4DC5" w:rsidRDefault="7CFEB718" w:rsidP="00411AA2">
            <w:pPr>
              <w:rPr>
                <w:rFonts w:eastAsia="Calibri"/>
              </w:rPr>
            </w:pPr>
            <w:r w:rsidRPr="12BA2730">
              <w:rPr>
                <w:rFonts w:eastAsia="Calibri"/>
              </w:rPr>
              <w:t xml:space="preserve">105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9B08D07" w14:textId="2D617188" w:rsidR="00411DC5" w:rsidRPr="004D4DC5" w:rsidRDefault="00CD1D76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1F6A3563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4CA7DD5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74A40F3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6AA8BB0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7BD9782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7EE17F19" w14:textId="77777777" w:rsidTr="0217AFE1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8EE4AA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2CE73576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CFAB254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8981EC6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2513FBD2" w14:textId="77777777" w:rsidTr="0217AFE1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D5D4F3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5573349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575C86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B8554D3" w14:textId="2D86BEF7" w:rsidR="00B72B4B" w:rsidRPr="004D4DC5" w:rsidRDefault="00342C63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47A35B96" w:rsidRPr="6EC1FA64">
              <w:rPr>
                <w:rFonts w:eastAsia="Calibri"/>
              </w:rPr>
              <w:t xml:space="preserve"> ECTS</w:t>
            </w:r>
          </w:p>
        </w:tc>
      </w:tr>
      <w:tr w:rsidR="00B72B4B" w:rsidRPr="004D4DC5" w14:paraId="6E54E37E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0AB0609D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7718CA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FEC83D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5354913E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26835376" w14:textId="77777777" w:rsidTr="0217AFE1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49A84F29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F1B16F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4B30CB7C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9FB3DEC" w14:textId="4549B106" w:rsidR="00C0360B" w:rsidRPr="004D4DC5" w:rsidRDefault="00CD1D76" w:rsidP="00321DE4">
            <w:pPr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  <w:r w:rsidR="45D561E6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762F22FC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25AFB6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BD2846E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5A4E8B92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5E1224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8EA9477" w14:textId="77777777" w:rsidR="00411DC5" w:rsidRPr="004D4DC5" w:rsidRDefault="00146FDC" w:rsidP="00146FD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38C631FF" w14:textId="77777777" w:rsidTr="0217AFE1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24D4113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649AD9D0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678D10A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3F83877" w14:textId="77777777" w:rsidR="008E3F46" w:rsidRPr="004D4DC5" w:rsidRDefault="53B536A5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217AFE1">
              <w:rPr>
                <w:rFonts w:eastAsia="Calibri"/>
                <w:lang w:eastAsia="en-US"/>
              </w:rPr>
              <w:t xml:space="preserve">Katedra Mediów Cyfrowych i Struktur Przestrzennych, </w:t>
            </w:r>
            <w:r w:rsidR="5DA150B5" w:rsidRPr="0217AFE1">
              <w:rPr>
                <w:rFonts w:eastAsia="Calibri"/>
                <w:lang w:eastAsia="en-US"/>
              </w:rPr>
              <w:t>Wydział</w:t>
            </w:r>
            <w:r w:rsidRPr="0217AFE1">
              <w:rPr>
                <w:rFonts w:eastAsia="Calibri"/>
                <w:lang w:eastAsia="en-US"/>
              </w:rPr>
              <w:t xml:space="preserve"> Sztuki</w:t>
            </w:r>
          </w:p>
        </w:tc>
      </w:tr>
      <w:tr w:rsidR="008E3F46" w:rsidRPr="004D4DC5" w14:paraId="4E83347B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3A2DD53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A118E0C" w14:textId="77777777" w:rsidR="008E3F46" w:rsidRPr="00E628F2" w:rsidRDefault="003737DF" w:rsidP="00020985">
            <w:pPr>
              <w:autoSpaceDE w:val="0"/>
              <w:autoSpaceDN w:val="0"/>
              <w:adjustRightInd w:val="0"/>
              <w:ind w:left="66"/>
            </w:pPr>
            <w:r>
              <w:t>mgr Artur Wąsowicz</w:t>
            </w:r>
          </w:p>
        </w:tc>
      </w:tr>
      <w:tr w:rsidR="00C92681" w:rsidRPr="004D4DC5" w14:paraId="1419FBB7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A812F86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908DD2D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5CB30951" w14:textId="77777777" w:rsidTr="0217AFE1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3DA5254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99538DC" w14:textId="77777777" w:rsidR="00C92681" w:rsidRPr="002C7D17" w:rsidRDefault="003737DF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hyperlink r:id="rId9" w:history="1">
              <w:r w:rsidRPr="00F64757">
                <w:rPr>
                  <w:rStyle w:val="Hipercze"/>
                </w:rPr>
                <w:t>artur.wasowicz@urad.edu.pl</w:t>
              </w:r>
            </w:hyperlink>
          </w:p>
        </w:tc>
      </w:tr>
    </w:tbl>
    <w:p w14:paraId="5B794782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56B93352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19F2BC9D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55"/>
        <w:gridCol w:w="5867"/>
      </w:tblGrid>
      <w:tr w:rsidR="008C1997" w:rsidRPr="004D4DC5" w14:paraId="65824BB2" w14:textId="77777777" w:rsidTr="0217AFE1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3A9520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3277A80B" w14:textId="77777777" w:rsidR="004251C0" w:rsidRPr="004D4DC5" w:rsidRDefault="004251C0" w:rsidP="004251C0">
            <w:pPr>
              <w:jc w:val="left"/>
            </w:pPr>
            <w:r>
              <w:t xml:space="preserve">Celem przedmiotu jest zaznajomienie studentów z podstawowymi zagadnieniami związanymi z szeroko pojmowaną ceramiką. W trakcie realizacji różnego rodzaju elementów ceramicznych w modzie, studenci będą mogli poznać zagadnienia związane z technologią ceramiczną, sposobami modelowania obiektów ceramicznych o różnym charakterze i przeznaczeniu, sposobami zdobienia oraz utrwalania obiektów ceramicznych. Działania będą miały charakter intermedialny i interdyscyplinarny, co pozwoli na tworzenie elementów ceramicznych z możliwością łączenia ich z innymi materiałami i tworzywami, takimi jak: drewno, metal, tkanina, tekstylia oraz różnego rodzaju materiałami wykorzystywanymi w obszarze projektowania i realizacji projektów ubrań. Działania w obszarze projektowania i tworzenia elementów ceramicznych, będą dawały studentom możliwość wykonania obiektów stanowiących interesujące dopełnienie i uzupełnienie projektów tworzonych dla branży fashion. </w:t>
            </w:r>
          </w:p>
          <w:p w14:paraId="33768969" w14:textId="77777777" w:rsidR="008C1997" w:rsidRPr="004D4DC5" w:rsidRDefault="008C1997" w:rsidP="004251C0">
            <w:pPr>
              <w:jc w:val="left"/>
            </w:pPr>
          </w:p>
        </w:tc>
      </w:tr>
      <w:tr w:rsidR="008C1997" w:rsidRPr="004D4DC5" w14:paraId="657726FA" w14:textId="77777777" w:rsidTr="0217AFE1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9EE19A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3441A70A" w14:textId="77777777" w:rsidR="003D1FC7" w:rsidRPr="004D4DC5" w:rsidRDefault="003D1FC7" w:rsidP="003D1FC7">
            <w:pPr>
              <w:jc w:val="left"/>
            </w:pPr>
            <w:r w:rsidRPr="6EC1FA64">
              <w:t xml:space="preserve">Program kursu realizowany jest w semestrze III, IV i V. </w:t>
            </w:r>
          </w:p>
          <w:p w14:paraId="55B1F928" w14:textId="77777777" w:rsidR="003D1FC7" w:rsidRPr="004D4DC5" w:rsidRDefault="003D1FC7" w:rsidP="003D1FC7">
            <w:pPr>
              <w:jc w:val="left"/>
            </w:pPr>
            <w:r w:rsidRPr="7740A9FE">
              <w:t>Treści programowe z zakresu:</w:t>
            </w:r>
          </w:p>
          <w:p w14:paraId="27B05B29" w14:textId="77777777" w:rsidR="003D1FC7" w:rsidRDefault="003D1FC7" w:rsidP="003D1FC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after="240"/>
              <w:jc w:val="left"/>
            </w:pPr>
            <w:r>
              <w:t xml:space="preserve">Zapoznania z podstawowymi sposobami modelowania </w:t>
            </w:r>
            <w:r w:rsidR="00FD7B1F">
              <w:t>elementów ceramicznych</w:t>
            </w:r>
            <w:r w:rsidR="00970BD0">
              <w:t>, mogących pełnić różne funkcje w projektach dla branży fashion.</w:t>
            </w:r>
          </w:p>
          <w:p w14:paraId="33A5EF64" w14:textId="77777777" w:rsidR="003D1FC7" w:rsidRDefault="003D1FC7" w:rsidP="003D1FC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after="240"/>
              <w:jc w:val="left"/>
            </w:pPr>
            <w:r>
              <w:t>Rozwój umiejętności manualnych.</w:t>
            </w:r>
          </w:p>
          <w:p w14:paraId="7FDD8B58" w14:textId="28147E98" w:rsidR="003D1FC7" w:rsidRDefault="003D1FC7" w:rsidP="003D1FC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after="240"/>
              <w:jc w:val="left"/>
            </w:pPr>
            <w:r>
              <w:t>Zaznajomienie studentów z materiałem ceramicznym, jego możliwościami oraz szerokim zakresem wykorzystania.</w:t>
            </w:r>
          </w:p>
          <w:p w14:paraId="71379BC3" w14:textId="77777777" w:rsidR="003D1FC7" w:rsidRDefault="003D1FC7" w:rsidP="003D1FC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after="240"/>
              <w:jc w:val="left"/>
            </w:pPr>
            <w:r>
              <w:t>Wprowadzenie w problematykę zag</w:t>
            </w:r>
            <w:r w:rsidR="00970BD0">
              <w:t>adnień z projektowaniem elementów</w:t>
            </w:r>
            <w:r>
              <w:t xml:space="preserve"> ceramicznych.</w:t>
            </w:r>
          </w:p>
          <w:p w14:paraId="7D5F7E26" w14:textId="77777777" w:rsidR="003D1FC7" w:rsidRDefault="003D1FC7" w:rsidP="003D1FC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after="240"/>
              <w:jc w:val="left"/>
            </w:pPr>
            <w:r>
              <w:t>Wprowadzenie w problematykę związaną z technologią ceramiczną, mająca znaczący wpływ na wygląd i charakter finalnego obiektu ceramicznego.</w:t>
            </w:r>
          </w:p>
          <w:p w14:paraId="537770D0" w14:textId="77777777" w:rsidR="00970BD0" w:rsidRDefault="00970BD0" w:rsidP="003D1FC7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40" w:after="240"/>
              <w:jc w:val="left"/>
            </w:pPr>
            <w:r>
              <w:t>Nakreślenie problematyki wykorzystania tworzywa ceramicznego w projektach z branży fashion.</w:t>
            </w:r>
          </w:p>
          <w:p w14:paraId="282FC2E4" w14:textId="77777777" w:rsidR="003D1FC7" w:rsidRDefault="003D1FC7" w:rsidP="003D1FC7">
            <w:pPr>
              <w:pStyle w:val="Akapitzlist"/>
              <w:autoSpaceDE w:val="0"/>
              <w:autoSpaceDN w:val="0"/>
              <w:adjustRightInd w:val="0"/>
              <w:spacing w:before="240" w:after="240"/>
              <w:jc w:val="left"/>
            </w:pPr>
          </w:p>
          <w:p w14:paraId="4B546AD0" w14:textId="77777777" w:rsidR="003D1FC7" w:rsidRPr="001F247B" w:rsidRDefault="003D1FC7" w:rsidP="003D1FC7">
            <w:pPr>
              <w:jc w:val="left"/>
              <w:rPr>
                <w:b/>
              </w:rPr>
            </w:pPr>
            <w:r w:rsidRPr="001F247B">
              <w:rPr>
                <w:b/>
              </w:rPr>
              <w:t>Przykładowe tematy ćwiczeń i zakres nabywanej wiedzy:</w:t>
            </w:r>
          </w:p>
          <w:p w14:paraId="00927A12" w14:textId="77777777" w:rsidR="003D1FC7" w:rsidRPr="001F247B" w:rsidRDefault="003D1FC7" w:rsidP="003D1FC7">
            <w:pPr>
              <w:jc w:val="left"/>
              <w:rPr>
                <w:b/>
              </w:rPr>
            </w:pPr>
            <w:r w:rsidRPr="001F247B">
              <w:rPr>
                <w:b/>
              </w:rPr>
              <w:t xml:space="preserve">Semestr III </w:t>
            </w:r>
          </w:p>
          <w:p w14:paraId="0E61A31D" w14:textId="77777777" w:rsidR="003D1FC7" w:rsidRDefault="003D1FC7" w:rsidP="003D1FC7">
            <w:pPr>
              <w:jc w:val="left"/>
            </w:pPr>
            <w:r>
              <w:t>W semestrze III, studenci zostają wprowadzeni i zaznajomieni z podstawowymi zagadnieniami związanymi z ceramiką. Należą do nich:</w:t>
            </w:r>
          </w:p>
          <w:p w14:paraId="52BB4735" w14:textId="77777777" w:rsidR="003D1FC7" w:rsidRDefault="003D1FC7" w:rsidP="003D1FC7">
            <w:pPr>
              <w:jc w:val="left"/>
            </w:pPr>
            <w:r>
              <w:t>-zaznajom</w:t>
            </w:r>
            <w:r w:rsidR="003E23FF">
              <w:t xml:space="preserve">ienie z materiałem ceramicznym oraz z </w:t>
            </w:r>
            <w:r>
              <w:t>rodzajami mas ceramicznych</w:t>
            </w:r>
          </w:p>
          <w:p w14:paraId="75A7A005" w14:textId="77777777" w:rsidR="003D1FC7" w:rsidRDefault="003D1FC7" w:rsidP="003D1FC7">
            <w:pPr>
              <w:jc w:val="left"/>
            </w:pPr>
            <w:r>
              <w:t>-zapoznanie z podstawowymi sposobami modelowania, sposobami tworzenia i p</w:t>
            </w:r>
            <w:r w:rsidR="00D73FDE">
              <w:t>owielania elementów</w:t>
            </w:r>
            <w:r>
              <w:t xml:space="preserve"> ceramicznych</w:t>
            </w:r>
          </w:p>
          <w:p w14:paraId="3AB2C738" w14:textId="77777777" w:rsidR="003D1FC7" w:rsidRDefault="003D1FC7" w:rsidP="003D1FC7">
            <w:pPr>
              <w:jc w:val="left"/>
            </w:pPr>
            <w:r>
              <w:t>-zapoznanie z różnymi sposobami fakturowania i strukturyzacji powierzchni obiektu ceramicznego</w:t>
            </w:r>
          </w:p>
          <w:p w14:paraId="77917C4B" w14:textId="77777777" w:rsidR="003D1FC7" w:rsidRDefault="003D1FC7" w:rsidP="003D1FC7">
            <w:pPr>
              <w:jc w:val="left"/>
            </w:pPr>
            <w:r>
              <w:t>-zaprezentowanie podstawowych narzędzi wykorzystywanych przy modelowaniu i zdobieniu obiektów ceramicznych</w:t>
            </w:r>
          </w:p>
          <w:p w14:paraId="235A37FE" w14:textId="77777777" w:rsidR="003D1FC7" w:rsidRDefault="003D1FC7" w:rsidP="003D1FC7">
            <w:pPr>
              <w:jc w:val="left"/>
            </w:pPr>
            <w:r>
              <w:t>-zapoznanie ze sposobami zdobienia i szkliwienia ceramiki</w:t>
            </w:r>
          </w:p>
          <w:p w14:paraId="5722D0BB" w14:textId="77777777" w:rsidR="003D1FC7" w:rsidRDefault="003D1FC7" w:rsidP="003D1FC7">
            <w:pPr>
              <w:jc w:val="left"/>
            </w:pPr>
            <w:r>
              <w:t xml:space="preserve">- przedstawieniem różnych sposobów łączenia </w:t>
            </w:r>
            <w:r w:rsidR="00D73FDE">
              <w:t>różnego rodzaju elementów</w:t>
            </w:r>
            <w:r>
              <w:t xml:space="preserve"> ceramicznych z innymi materiałami i tworzywami</w:t>
            </w:r>
          </w:p>
          <w:p w14:paraId="6DAE7E62" w14:textId="77777777" w:rsidR="008722EA" w:rsidRDefault="008722EA" w:rsidP="003D1FC7">
            <w:pPr>
              <w:jc w:val="left"/>
            </w:pPr>
            <w:r>
              <w:t>-zaprezentowanie kontekstu historycznego w odniesieniu do wykorzystania materiału ceramicznego w modzie i akcesoriach mody</w:t>
            </w:r>
          </w:p>
          <w:p w14:paraId="5A335762" w14:textId="35496184" w:rsidR="003D1FC7" w:rsidRDefault="003D1FC7" w:rsidP="003D1FC7">
            <w:pPr>
              <w:jc w:val="left"/>
            </w:pPr>
            <w:r>
              <w:t>Studenci uzyskają zakres wiedzy na temat projektowania i twor</w:t>
            </w:r>
            <w:r w:rsidR="008722EA">
              <w:t>zenia elementów ceramicznych, z zamiarem</w:t>
            </w:r>
            <w:r>
              <w:t xml:space="preserve"> </w:t>
            </w:r>
            <w:r w:rsidR="008722EA">
              <w:t xml:space="preserve">wykorzystania ich </w:t>
            </w:r>
            <w:r>
              <w:t>w swoich projektach</w:t>
            </w:r>
            <w:r w:rsidR="008722EA">
              <w:t>, celem urozmaicenia i wzbogacenia indywidualnych projektów i rozwiązań modowych.</w:t>
            </w:r>
            <w:r>
              <w:t xml:space="preserve"> Będą mogli rozwijać swoje umiejętności manualne, poznając specyfikę pracy z różnym</w:t>
            </w:r>
            <w:r w:rsidR="008722EA">
              <w:t>i narzędziami, w działaniu</w:t>
            </w:r>
            <w:r>
              <w:t xml:space="preserve"> z różnym rodzajem materiału ceramicznego. </w:t>
            </w:r>
          </w:p>
          <w:p w14:paraId="7EAC2616" w14:textId="5B2EC5B1" w:rsidR="003D1FC7" w:rsidRDefault="003D1FC7" w:rsidP="003D1FC7">
            <w:pPr>
              <w:jc w:val="left"/>
            </w:pPr>
            <w:r>
              <w:t xml:space="preserve">Realizując ćwiczenia, będą </w:t>
            </w:r>
            <w:r w:rsidR="008722EA">
              <w:t>wprowadza</w:t>
            </w:r>
            <w:r>
              <w:t>ni w problematykę bryły, kształtu, proporcji i zróżnicowania fakt</w:t>
            </w:r>
            <w:r w:rsidR="008722EA">
              <w:t>uralnego w obiekcie ceramicznym, zyskując umiejętności różnicowania i właściwego stosowania</w:t>
            </w:r>
            <w:r>
              <w:t xml:space="preserve"> </w:t>
            </w:r>
            <w:r w:rsidR="008722EA">
              <w:t>konkretnych efektów.</w:t>
            </w:r>
          </w:p>
          <w:p w14:paraId="2D3E11E1" w14:textId="77777777" w:rsidR="00446E5F" w:rsidRDefault="00446E5F" w:rsidP="003D1FC7">
            <w:pPr>
              <w:jc w:val="left"/>
            </w:pPr>
          </w:p>
          <w:p w14:paraId="4140B031" w14:textId="77777777" w:rsidR="00446E5F" w:rsidRDefault="00446E5F" w:rsidP="003D1FC7">
            <w:pPr>
              <w:jc w:val="left"/>
            </w:pPr>
          </w:p>
          <w:p w14:paraId="69B41E44" w14:textId="77777777" w:rsidR="003D1FC7" w:rsidRDefault="003D1FC7" w:rsidP="003D1FC7">
            <w:pPr>
              <w:jc w:val="left"/>
            </w:pPr>
          </w:p>
          <w:p w14:paraId="3DFA0812" w14:textId="77777777" w:rsidR="003D1FC7" w:rsidRPr="00A04872" w:rsidRDefault="003D1FC7" w:rsidP="003D1FC7">
            <w:pPr>
              <w:jc w:val="left"/>
            </w:pPr>
            <w:r w:rsidRPr="00A04872">
              <w:lastRenderedPageBreak/>
              <w:t>Przykładowymi tematami ćwiczeń w semestrze III są:</w:t>
            </w:r>
          </w:p>
          <w:p w14:paraId="3C146D8F" w14:textId="77777777" w:rsidR="003D1FC7" w:rsidRDefault="003D1FC7" w:rsidP="003D1FC7">
            <w:pPr>
              <w:jc w:val="left"/>
            </w:pPr>
          </w:p>
          <w:p w14:paraId="76BBEAAD" w14:textId="77777777" w:rsidR="003D1FC7" w:rsidRDefault="00446E5F" w:rsidP="003D1FC7">
            <w:pPr>
              <w:jc w:val="left"/>
            </w:pPr>
            <w:r>
              <w:t xml:space="preserve">1.Zaprojektuj i wykonaj niewielki element ceramiczny </w:t>
            </w:r>
            <w:r w:rsidR="003D1FC7">
              <w:t>o cechach geometrycznych, biologicznych lub będąca wynikiem połączenia działania geometrycznego i biologicznego. Obiekt może mieć charakter płaskorzeźby lub formy przestrzennej.</w:t>
            </w:r>
            <w:r>
              <w:t xml:space="preserve"> Może być pojedynczym obiektem lub zestawem obiektów.</w:t>
            </w:r>
            <w:r w:rsidR="003D1FC7">
              <w:t xml:space="preserve"> Zaproponuj kolorystykę, rodzaj fakturowania oraz materiał / tworzywo, z którym wykona</w:t>
            </w:r>
            <w:r>
              <w:t>ne elementy ceramiczne,</w:t>
            </w:r>
            <w:r w:rsidR="00317965">
              <w:t xml:space="preserve"> mogą być połączone</w:t>
            </w:r>
            <w:r w:rsidR="003D1FC7">
              <w:t>, i stanowić integr</w:t>
            </w:r>
            <w:r w:rsidR="00C6079F">
              <w:t>alną</w:t>
            </w:r>
            <w:r w:rsidR="00317965">
              <w:t xml:space="preserve"> część obiektu ceramicznego, bądź grupy obiektów.</w:t>
            </w:r>
          </w:p>
          <w:p w14:paraId="2226E5FC" w14:textId="77777777" w:rsidR="003D1FC7" w:rsidRDefault="003D1FC7" w:rsidP="003D1FC7">
            <w:pPr>
              <w:jc w:val="left"/>
            </w:pPr>
          </w:p>
          <w:p w14:paraId="4951C731" w14:textId="77777777" w:rsidR="003D1FC7" w:rsidRDefault="003D1FC7" w:rsidP="003D1FC7">
            <w:pPr>
              <w:jc w:val="left"/>
            </w:pPr>
          </w:p>
          <w:p w14:paraId="61538A0D" w14:textId="2C62EEBE" w:rsidR="003D1FC7" w:rsidRDefault="003D1FC7" w:rsidP="003D1FC7">
            <w:pPr>
              <w:jc w:val="left"/>
            </w:pPr>
            <w:r>
              <w:t>2. Z</w:t>
            </w:r>
            <w:r w:rsidR="00317965">
              <w:t>aprojektuj</w:t>
            </w:r>
            <w:r w:rsidR="00C535FE">
              <w:t xml:space="preserve"> i wykonaj </w:t>
            </w:r>
            <w:r w:rsidR="00317965">
              <w:t>konkretny element ceramiczny, pełniący dowolną funkcję w projekcie,</w:t>
            </w:r>
            <w:r>
              <w:t xml:space="preserve"> stanowią</w:t>
            </w:r>
            <w:r w:rsidR="00317965">
              <w:t>cy</w:t>
            </w:r>
            <w:r>
              <w:t xml:space="preserve"> integralną część własnego projektu ubioru, obuwia lub galanterii. Realizacja obejmuje projekt obiektu, propozycje kolorystyczne oraz wykonanie 2-3 egzemplarzy</w:t>
            </w:r>
            <w:r w:rsidR="00317965">
              <w:t xml:space="preserve"> elementu ceramicznego oraz zastosowania ich</w:t>
            </w:r>
            <w:r>
              <w:t xml:space="preserve"> w docelowym projekcie.</w:t>
            </w:r>
          </w:p>
          <w:p w14:paraId="5CE3FA19" w14:textId="77777777" w:rsidR="003D1FC7" w:rsidRDefault="003D1FC7" w:rsidP="003D1FC7">
            <w:pPr>
              <w:jc w:val="left"/>
            </w:pPr>
            <w:r>
              <w:t>Finalne realizacje ćwiczeń, powinny być obfotografowane oraz dodatkowo przedstawione w formie plansz.</w:t>
            </w:r>
          </w:p>
          <w:p w14:paraId="30FE8812" w14:textId="77777777" w:rsidR="003D1FC7" w:rsidRDefault="003D1FC7" w:rsidP="003D1FC7">
            <w:pPr>
              <w:jc w:val="left"/>
            </w:pPr>
          </w:p>
          <w:p w14:paraId="2FB6DF1A" w14:textId="77777777" w:rsidR="003D1FC7" w:rsidRPr="001F247B" w:rsidRDefault="003D1FC7" w:rsidP="003D1FC7">
            <w:pPr>
              <w:jc w:val="left"/>
              <w:rPr>
                <w:b/>
              </w:rPr>
            </w:pPr>
            <w:r w:rsidRPr="001F247B">
              <w:rPr>
                <w:b/>
              </w:rPr>
              <w:t>Przykładowe tematy ćwiczeń i zakres nabywanej wiedzy:</w:t>
            </w:r>
          </w:p>
          <w:p w14:paraId="1599A3A4" w14:textId="77777777" w:rsidR="003D1FC7" w:rsidRDefault="003D1FC7" w:rsidP="003D1FC7">
            <w:pPr>
              <w:jc w:val="left"/>
              <w:rPr>
                <w:b/>
              </w:rPr>
            </w:pPr>
            <w:r>
              <w:rPr>
                <w:b/>
              </w:rPr>
              <w:t>Semestr IV</w:t>
            </w:r>
          </w:p>
          <w:p w14:paraId="42279116" w14:textId="6A6DC7E3" w:rsidR="003D1FC7" w:rsidRPr="001F247B" w:rsidRDefault="003D1FC7" w:rsidP="003D1FC7">
            <w:pPr>
              <w:jc w:val="left"/>
              <w:rPr>
                <w:b/>
              </w:rPr>
            </w:pPr>
            <w:r>
              <w:t>W semestrze IV, główny nacisk będzie położony na rozwój umiejętności manualnych i proj</w:t>
            </w:r>
            <w:r w:rsidR="00CA45A2">
              <w:t>ektowych, w obrębie elementów ceramiki w modzie i sposobów ich wykorzystania.</w:t>
            </w:r>
            <w:r>
              <w:t xml:space="preserve"> Ćwiczenia, będą miały na celu rozszerzenie myślenia i działania interdyscyplinarnego w odniesieniu do projektowanych i tworzonych obiektów ceramicznych. Studenci zyskają dodatkowe umiejętności i wiedzę w zakresie technologii ceramicznej oraz umiejętności manualnych. </w:t>
            </w:r>
          </w:p>
          <w:p w14:paraId="02F5CFEA" w14:textId="77777777" w:rsidR="003D1FC7" w:rsidRDefault="003D1FC7" w:rsidP="003D1FC7">
            <w:pPr>
              <w:jc w:val="left"/>
            </w:pPr>
          </w:p>
          <w:p w14:paraId="2B35EC19" w14:textId="77777777" w:rsidR="003D1FC7" w:rsidRDefault="003D1FC7" w:rsidP="003D1FC7">
            <w:pPr>
              <w:jc w:val="left"/>
            </w:pPr>
            <w:r>
              <w:t>Przykładowymi tematami ćwiczeń w semestrze IV są:</w:t>
            </w:r>
          </w:p>
          <w:p w14:paraId="4EAF3561" w14:textId="77777777" w:rsidR="003D1FC7" w:rsidRDefault="003D1FC7" w:rsidP="003D1FC7">
            <w:pPr>
              <w:jc w:val="left"/>
            </w:pPr>
          </w:p>
          <w:p w14:paraId="329FA0DB" w14:textId="109A39A4" w:rsidR="003D1FC7" w:rsidRDefault="003D1FC7" w:rsidP="003D1FC7">
            <w:pPr>
              <w:jc w:val="left"/>
            </w:pPr>
            <w:r>
              <w:t xml:space="preserve">1. Zaprojektuj </w:t>
            </w:r>
            <w:r w:rsidR="00AC0642">
              <w:t xml:space="preserve">i wykonaj </w:t>
            </w:r>
            <w:r>
              <w:t>autors</w:t>
            </w:r>
            <w:r w:rsidR="00CA45A2">
              <w:t>ki zestaw guzików lub elementów o różnym charak</w:t>
            </w:r>
            <w:r w:rsidR="00275870">
              <w:t>terze, mogących pełnić funkcję u</w:t>
            </w:r>
            <w:r w:rsidR="00CA45A2">
              <w:t>żytkową,</w:t>
            </w:r>
            <w:r>
              <w:t xml:space="preserve"> wykorzystując materiał ceramiczny oraz dodatkowe tworzywo lub materiał. Zestaw powinien być integralną częścią projektu konkretnego ubioru, obuwia lub galanterii. Realizacja obejmuje projekt, propozycje kolorystyczne oraz formę ekspozycji w postaci zastosowania w wybranym projekcie.</w:t>
            </w:r>
          </w:p>
          <w:p w14:paraId="30EACA80" w14:textId="77777777" w:rsidR="003D1FC7" w:rsidRDefault="003D1FC7" w:rsidP="003D1FC7"/>
          <w:p w14:paraId="3A675B47" w14:textId="1BBB4654" w:rsidR="003D1FC7" w:rsidRDefault="003D1FC7" w:rsidP="003D1FC7">
            <w:pPr>
              <w:jc w:val="left"/>
            </w:pPr>
            <w:r>
              <w:t>2.Zaprojektuj</w:t>
            </w:r>
            <w:r w:rsidR="00137E4B">
              <w:t xml:space="preserve"> i wykonaj </w:t>
            </w:r>
            <w:r>
              <w:t>zes</w:t>
            </w:r>
            <w:r w:rsidR="005006D4">
              <w:t xml:space="preserve">taw elementów </w:t>
            </w:r>
            <w:r>
              <w:t>ceramicznych,</w:t>
            </w:r>
            <w:r w:rsidR="005006D4">
              <w:t xml:space="preserve"> pełniących funkcję dekoracyjną,</w:t>
            </w:r>
            <w:r>
              <w:t xml:space="preserve"> stanowiących dodatek lub uzupełnienie do projektu ubioru</w:t>
            </w:r>
            <w:r w:rsidR="005006D4">
              <w:t xml:space="preserve">, obuwia lub galanterii. Elementy te, </w:t>
            </w:r>
            <w:r>
              <w:t>mogą być także dedykowane, zawierać emblematy związane z konkretną marką lub stanowić dodatkową formę logo. Realizacja obejmuje projekt, propozycje kolorystyczne oraz formę ekspozycji w postaci zastosowania w wybranym projekcie.</w:t>
            </w:r>
          </w:p>
          <w:p w14:paraId="2A259746" w14:textId="77777777" w:rsidR="003D1FC7" w:rsidRDefault="003D1FC7" w:rsidP="003D1FC7">
            <w:pPr>
              <w:jc w:val="left"/>
            </w:pPr>
            <w:r>
              <w:t>Finalne realizacje ćwiczeń, powinny być obfotografowane oraz dodatkowo przedstawione w formie plansz.</w:t>
            </w:r>
          </w:p>
          <w:p w14:paraId="7F292228" w14:textId="77777777" w:rsidR="003D1FC7" w:rsidRDefault="003D1FC7" w:rsidP="003D1FC7">
            <w:pPr>
              <w:jc w:val="left"/>
            </w:pPr>
          </w:p>
          <w:p w14:paraId="68104E8B" w14:textId="77777777" w:rsidR="003D1FC7" w:rsidRPr="001F247B" w:rsidRDefault="003D1FC7" w:rsidP="003D1FC7">
            <w:pPr>
              <w:jc w:val="left"/>
              <w:rPr>
                <w:b/>
              </w:rPr>
            </w:pPr>
            <w:r w:rsidRPr="001F247B">
              <w:rPr>
                <w:b/>
              </w:rPr>
              <w:t>Przykładowe tematy ćwiczeń i zakres nabywanej wiedzy:</w:t>
            </w:r>
          </w:p>
          <w:p w14:paraId="54A207A2" w14:textId="77777777" w:rsidR="003D1FC7" w:rsidRDefault="003D1FC7" w:rsidP="003D1FC7">
            <w:pPr>
              <w:jc w:val="left"/>
              <w:rPr>
                <w:b/>
              </w:rPr>
            </w:pPr>
            <w:r>
              <w:rPr>
                <w:b/>
              </w:rPr>
              <w:t>Semestr V</w:t>
            </w:r>
          </w:p>
          <w:p w14:paraId="670BA339" w14:textId="562EE677" w:rsidR="003D1FC7" w:rsidRDefault="003D1FC7" w:rsidP="003D1FC7">
            <w:pPr>
              <w:jc w:val="left"/>
            </w:pPr>
            <w:r>
              <w:t>W semestrze V, zajęcia koncentrują się na dalszym rozwoju umiejętności projektowych, manualnych i interdyscyplinarnych w obrębie wykonywania małych form ceramicznych. W oparciu o dotychczasową zdobytą wiedzę i umiejętności, przewidziane są do zrealizowania dwa ćwiczenia. Mają one za zadanie wykorzystanie wszystkich zdobytych umiejętności i samodzielnego wyboru i określenia przez studenta charakteru realizowanego obiektu, będącego częścią konkretnego projektu stworzonego dla branży fashion.</w:t>
            </w:r>
          </w:p>
          <w:p w14:paraId="4481A596" w14:textId="77777777" w:rsidR="003D1FC7" w:rsidRPr="003747CD" w:rsidRDefault="003D1FC7" w:rsidP="003D1FC7">
            <w:pPr>
              <w:jc w:val="left"/>
            </w:pPr>
          </w:p>
          <w:p w14:paraId="3CBA4A34" w14:textId="77777777" w:rsidR="003D1FC7" w:rsidRDefault="003D1FC7" w:rsidP="003D1FC7">
            <w:pPr>
              <w:jc w:val="left"/>
            </w:pPr>
            <w:r>
              <w:t>Przykładowymi tematami ćwiczeń w semestrze IV są:</w:t>
            </w:r>
          </w:p>
          <w:p w14:paraId="51BD7725" w14:textId="77777777" w:rsidR="003D1FC7" w:rsidRDefault="003D1FC7" w:rsidP="003D1FC7">
            <w:pPr>
              <w:jc w:val="left"/>
            </w:pPr>
          </w:p>
          <w:p w14:paraId="6C90A081" w14:textId="604C4443" w:rsidR="003D1FC7" w:rsidRDefault="003D1FC7" w:rsidP="003D1FC7">
            <w:pPr>
              <w:jc w:val="left"/>
            </w:pPr>
            <w:r>
              <w:t>1. Zaprojektuj i wykonaj zestaw</w:t>
            </w:r>
            <w:r w:rsidR="003340DB">
              <w:t xml:space="preserve"> biżuterii ceramicznej, stanowiącej</w:t>
            </w:r>
            <w:r>
              <w:t xml:space="preserve"> dodatek do konkretnego projektu ubioru. Realizacja ćwiczenia przewiduje działanie w obrębie łączenia ceramiki z innymi materiałami i tworzywami.  Realizacja obejmuje projekt, propozycje kolorystyczne </w:t>
            </w:r>
            <w:r>
              <w:lastRenderedPageBreak/>
              <w:t>oraz formę ekspozycji w postaci zastosowania w wybranym projekcie.</w:t>
            </w:r>
          </w:p>
          <w:p w14:paraId="036A5B72" w14:textId="77777777" w:rsidR="003D1FC7" w:rsidRDefault="003D1FC7" w:rsidP="003D1FC7">
            <w:pPr>
              <w:jc w:val="both"/>
            </w:pPr>
          </w:p>
          <w:p w14:paraId="2242CB27" w14:textId="7CED31B5" w:rsidR="003D1FC7" w:rsidRDefault="003D1FC7" w:rsidP="003D1FC7">
            <w:pPr>
              <w:jc w:val="both"/>
            </w:pPr>
            <w:r>
              <w:t>2. Zapropo</w:t>
            </w:r>
            <w:r w:rsidR="00275870">
              <w:t>nuj,</w:t>
            </w:r>
            <w:r>
              <w:t xml:space="preserve"> zaprojektuj</w:t>
            </w:r>
            <w:r w:rsidR="00275870">
              <w:t xml:space="preserve"> i wykonaj</w:t>
            </w:r>
            <w:r>
              <w:t xml:space="preserve"> zestaw dowolnych, </w:t>
            </w:r>
            <w:r w:rsidR="00CA45A2">
              <w:t>elementów</w:t>
            </w:r>
            <w:r>
              <w:t xml:space="preserve"> ceramicznych, stanowiących integralną część projektu dla branży fashion. Ilość</w:t>
            </w:r>
            <w:r w:rsidR="00930DF9">
              <w:t xml:space="preserve"> </w:t>
            </w:r>
            <w:r w:rsidR="00CA45A2">
              <w:t xml:space="preserve">i format </w:t>
            </w:r>
            <w:r>
              <w:t>elementów</w:t>
            </w:r>
            <w:r w:rsidR="00930DF9">
              <w:t xml:space="preserve"> </w:t>
            </w:r>
            <w:r>
              <w:t>będ</w:t>
            </w:r>
            <w:r w:rsidR="00930DF9">
              <w:t xml:space="preserve">ą </w:t>
            </w:r>
            <w:r>
              <w:t>ustalan</w:t>
            </w:r>
            <w:r w:rsidR="00930DF9">
              <w:t>e</w:t>
            </w:r>
            <w:r>
              <w:t xml:space="preserve"> indywidualnie i podyktowana pomysłem i projektem. Elementy te, mogą pełnić różną funkcję i stanowić dowolną część całego projektu (mogą pełnić funkcje dodatków lub być elementami budującymi dany fragment lub część kreacji).</w:t>
            </w:r>
            <w:r w:rsidR="00CA45A2">
              <w:t xml:space="preserve"> Ćwiczenie ma zachęcić studentów do samodzielności i świadomego wyboru potrzebnych im środków w obrębie ceramiki.</w:t>
            </w:r>
          </w:p>
          <w:p w14:paraId="77786D7B" w14:textId="77777777" w:rsidR="003D1FC7" w:rsidRDefault="003D1FC7" w:rsidP="003D1FC7">
            <w:pPr>
              <w:jc w:val="both"/>
            </w:pPr>
          </w:p>
          <w:p w14:paraId="620D117A" w14:textId="77777777" w:rsidR="003D1FC7" w:rsidRDefault="003D1FC7" w:rsidP="003D1FC7">
            <w:pPr>
              <w:jc w:val="left"/>
            </w:pPr>
            <w:r>
              <w:t>Finalne realizacje ćwiczeń, powinny być obfotografowane oraz dodatkowo przedstawione w formie plansz.</w:t>
            </w:r>
          </w:p>
          <w:p w14:paraId="2A6450A9" w14:textId="77777777" w:rsidR="008C1997" w:rsidRPr="004D4DC5" w:rsidRDefault="008C1997" w:rsidP="003D1FC7">
            <w:pPr>
              <w:jc w:val="left"/>
            </w:pPr>
          </w:p>
        </w:tc>
      </w:tr>
      <w:tr w:rsidR="008C1997" w:rsidRPr="004D4DC5" w14:paraId="39DEF649" w14:textId="77777777" w:rsidTr="0217AFE1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71F3EE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74BC1374" w14:textId="77777777"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podające (wykład informacyjny)</w:t>
            </w:r>
          </w:p>
          <w:p w14:paraId="6E43418C" w14:textId="77777777" w:rsidR="008C1997" w:rsidRPr="004D4DC5" w:rsidRDefault="3E408E51" w:rsidP="003737DF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 xml:space="preserve"> metody problemowe (wykład problemowy, wykład konwersatoryjny)</w:t>
            </w:r>
          </w:p>
          <w:p w14:paraId="2536942B" w14:textId="77777777" w:rsidR="008C1997" w:rsidRPr="004D4DC5" w:rsidRDefault="3E408E51" w:rsidP="6EC1FA64">
            <w:pPr>
              <w:pStyle w:val="Akapitzlist"/>
              <w:numPr>
                <w:ilvl w:val="0"/>
                <w:numId w:val="15"/>
              </w:numPr>
              <w:jc w:val="left"/>
            </w:pPr>
            <w:r>
              <w:t>metody praktyczne (pokaz, symulacja)</w:t>
            </w:r>
          </w:p>
        </w:tc>
      </w:tr>
      <w:tr w:rsidR="008C1997" w:rsidRPr="004D4DC5" w14:paraId="594C918E" w14:textId="77777777" w:rsidTr="0217AFE1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99B1EFE" w14:textId="77777777" w:rsidR="008C1997" w:rsidRPr="004D4DC5" w:rsidRDefault="49F047EE" w:rsidP="008C1997">
            <w:pPr>
              <w:rPr>
                <w:rFonts w:eastAsia="Calibri"/>
              </w:rPr>
            </w:pPr>
            <w:r w:rsidRPr="68E2E4FB">
              <w:rPr>
                <w:rFonts w:eastAsia="Calibri"/>
              </w:rPr>
              <w:t xml:space="preserve">Rygor zaliczenia, kryteria oceny osiągniętych efektów uczenia się, </w:t>
            </w:r>
            <w:r w:rsidR="00CD2598">
              <w:rPr>
                <w:rFonts w:eastAsia="Calibri"/>
              </w:rPr>
              <w:t>s</w:t>
            </w:r>
            <w:r w:rsidRPr="68E2E4FB">
              <w:rPr>
                <w:rFonts w:eastAsia="Calibri"/>
              </w:rPr>
              <w:t>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0F00D343" w14:textId="77777777" w:rsidR="008C1997" w:rsidRPr="004D4DC5" w:rsidRDefault="23A90EF4" w:rsidP="0217AFE1">
            <w:pPr>
              <w:jc w:val="left"/>
            </w:pPr>
            <w:r w:rsidRPr="0217AFE1">
              <w:t>Warunkiem uzyskania zaliczenia jest</w:t>
            </w:r>
            <w:r w:rsidR="5E9FE778" w:rsidRPr="0217AFE1">
              <w:t xml:space="preserve"> osiągnięcie przez studenta wymaganych efektów uczenia się</w:t>
            </w:r>
            <w:r w:rsidR="31CEF8AD" w:rsidRPr="0217AFE1">
              <w:t xml:space="preserve">. </w:t>
            </w:r>
          </w:p>
          <w:p w14:paraId="2DB574C7" w14:textId="77777777" w:rsidR="008C1997" w:rsidRPr="004D4DC5" w:rsidRDefault="1C4B5AE6" w:rsidP="68E2E4FB">
            <w:pPr>
              <w:spacing w:after="240"/>
              <w:jc w:val="left"/>
            </w:pPr>
            <w:r w:rsidRPr="68E2E4FB">
              <w:t xml:space="preserve">Szczegółowe warunki zaliczenia semestru </w:t>
            </w:r>
          </w:p>
          <w:p w14:paraId="254DBC0E" w14:textId="77777777"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 xml:space="preserve">Struktura oceny końcowej: </w:t>
            </w:r>
          </w:p>
          <w:p w14:paraId="32341CAF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30% — projekt, </w:t>
            </w:r>
          </w:p>
          <w:p w14:paraId="143D36E0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50% — wykonane ćwiczenia, </w:t>
            </w:r>
          </w:p>
          <w:p w14:paraId="0B6EE5ED" w14:textId="77777777" w:rsidR="008C1997" w:rsidRPr="004D4DC5" w:rsidRDefault="1C4B5AE6" w:rsidP="68E2E4FB">
            <w:pPr>
              <w:pStyle w:val="Akapitzlist"/>
              <w:numPr>
                <w:ilvl w:val="0"/>
                <w:numId w:val="13"/>
              </w:numPr>
              <w:spacing w:after="240"/>
              <w:jc w:val="left"/>
            </w:pPr>
            <w:r w:rsidRPr="68E2E4FB">
              <w:t xml:space="preserve">20% — aktywność na zajęciach. </w:t>
            </w:r>
          </w:p>
          <w:p w14:paraId="38777191" w14:textId="77777777" w:rsidR="008C1997" w:rsidRPr="004D4DC5" w:rsidRDefault="1C4B5AE6" w:rsidP="68E2E4FB">
            <w:pPr>
              <w:pStyle w:val="Akapitzlist"/>
              <w:numPr>
                <w:ilvl w:val="0"/>
                <w:numId w:val="14"/>
              </w:numPr>
              <w:spacing w:after="240"/>
              <w:jc w:val="left"/>
            </w:pPr>
            <w:r w:rsidRPr="68E2E4FB">
              <w:t>Kolejność realizacji ćwiczeń może ulegać zmianom i jest ustalana indywidualnie w porozumieniu między prowadzącym a studentem.</w:t>
            </w:r>
          </w:p>
        </w:tc>
      </w:tr>
    </w:tbl>
    <w:p w14:paraId="6978D22B" w14:textId="77777777" w:rsidR="00411DC5" w:rsidRPr="004D4DC5" w:rsidRDefault="00411DC5" w:rsidP="00411DC5">
      <w:pPr>
        <w:rPr>
          <w:rFonts w:eastAsia="Calibri"/>
        </w:rPr>
      </w:pPr>
    </w:p>
    <w:p w14:paraId="5B23B6CD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3745"/>
        <w:gridCol w:w="1303"/>
        <w:gridCol w:w="1773"/>
        <w:gridCol w:w="1205"/>
        <w:gridCol w:w="1634"/>
      </w:tblGrid>
      <w:tr w:rsidR="00411DC5" w:rsidRPr="004D4DC5" w14:paraId="5E8CC122" w14:textId="77777777" w:rsidTr="00935E0F">
        <w:trPr>
          <w:jc w:val="center"/>
        </w:trPr>
        <w:tc>
          <w:tcPr>
            <w:tcW w:w="367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428C7F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2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B8D15D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44A3D48B" w14:textId="77777777" w:rsidTr="00935E0F">
        <w:trPr>
          <w:jc w:val="center"/>
        </w:trPr>
        <w:tc>
          <w:tcPr>
            <w:tcW w:w="4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8DA2D3C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5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506489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1D1C858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6A3A70D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F08C7A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6EE0CED9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416C51F8" w14:textId="77777777" w:rsidR="00411DC5" w:rsidRPr="004D4DC5" w:rsidRDefault="212C85BC" w:rsidP="00411AA2">
            <w:pPr>
              <w:rPr>
                <w:rFonts w:eastAsia="Calibri"/>
                <w:lang w:eastAsia="en-US"/>
              </w:rPr>
            </w:pPr>
            <w:r w:rsidRPr="68E2E4FB">
              <w:rPr>
                <w:rFonts w:eastAsia="Calibri"/>
              </w:rPr>
              <w:t>Forma zajęć</w:t>
            </w:r>
            <w:r w:rsidR="18D7F15E" w:rsidRPr="68E2E4FB">
              <w:rPr>
                <w:rFonts w:eastAsia="Calibri"/>
              </w:rPr>
              <w:t xml:space="preserve"> </w:t>
            </w:r>
          </w:p>
        </w:tc>
        <w:tc>
          <w:tcPr>
            <w:tcW w:w="564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739169BD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2C925EEA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65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064FF62D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00935E0F" w14:paraId="392A3513" w14:textId="77777777" w:rsidTr="00935E0F">
        <w:trPr>
          <w:trHeight w:val="300"/>
          <w:jc w:val="center"/>
        </w:trPr>
        <w:tc>
          <w:tcPr>
            <w:tcW w:w="478" w:type="pct"/>
            <w:vAlign w:val="center"/>
          </w:tcPr>
          <w:p w14:paraId="5C1DBB2D" w14:textId="77777777" w:rsidR="00935E0F" w:rsidRDefault="00935E0F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W1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7BA28FA6" w14:textId="77777777" w:rsidR="00935E0F" w:rsidRDefault="00935E0F" w:rsidP="00C868D6">
            <w:pPr>
              <w:jc w:val="left"/>
              <w:rPr>
                <w:color w:val="000000" w:themeColor="text1"/>
              </w:rPr>
            </w:pPr>
            <w:r>
              <w:t>Zna i rozumie w zaawansowanym stopniu teoretyczne i praktyczne zagadnienia związane z technikami oraz formalnymi zasadami budowy dzieła plastycznego.</w:t>
            </w:r>
          </w:p>
        </w:tc>
        <w:tc>
          <w:tcPr>
            <w:tcW w:w="610" w:type="pct"/>
            <w:vAlign w:val="center"/>
          </w:tcPr>
          <w:p w14:paraId="266DDF7F" w14:textId="77777777" w:rsidR="00935E0F" w:rsidRDefault="00935E0F" w:rsidP="00C868D6">
            <w:pPr>
              <w:rPr>
                <w:color w:val="000000" w:themeColor="text1"/>
              </w:rPr>
            </w:pPr>
            <w:r w:rsidRPr="05CDBB5D">
              <w:t>K_WG0</w:t>
            </w:r>
            <w:r>
              <w:t>1</w:t>
            </w:r>
            <w:r w:rsidRPr="05CDBB5D">
              <w:t> </w:t>
            </w:r>
          </w:p>
        </w:tc>
        <w:tc>
          <w:tcPr>
            <w:tcW w:w="829" w:type="pct"/>
            <w:vAlign w:val="center"/>
          </w:tcPr>
          <w:p w14:paraId="6023DF48" w14:textId="77777777" w:rsidR="00935E0F" w:rsidRDefault="00935E0F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564" w:type="pct"/>
            <w:vAlign w:val="center"/>
          </w:tcPr>
          <w:p w14:paraId="5B39A652" w14:textId="77777777" w:rsidR="00935E0F" w:rsidRDefault="00935E0F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4DAE7779" w14:textId="77777777" w:rsidR="00935E0F" w:rsidRDefault="00935E0F" w:rsidP="6EC1FA64">
            <w:r w:rsidRPr="68E2E4FB">
              <w:rPr>
                <w:color w:val="000000" w:themeColor="text1"/>
              </w:rPr>
              <w:t xml:space="preserve"> rozmowa</w:t>
            </w:r>
          </w:p>
        </w:tc>
      </w:tr>
      <w:tr w:rsidR="00935E0F" w14:paraId="64E716E8" w14:textId="77777777" w:rsidTr="00935E0F">
        <w:trPr>
          <w:trHeight w:val="300"/>
          <w:jc w:val="center"/>
        </w:trPr>
        <w:tc>
          <w:tcPr>
            <w:tcW w:w="478" w:type="pct"/>
            <w:vAlign w:val="center"/>
          </w:tcPr>
          <w:p w14:paraId="2342E4C2" w14:textId="77777777" w:rsidR="00935E0F" w:rsidRDefault="00935E0F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W2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584EAB8F" w14:textId="77777777" w:rsidR="00935E0F" w:rsidRDefault="00935E0F" w:rsidP="00C868D6">
            <w:pPr>
              <w:jc w:val="left"/>
              <w:rPr>
                <w:color w:val="000000" w:themeColor="text1"/>
              </w:rPr>
            </w:pPr>
            <w:r>
              <w:t xml:space="preserve">Zna i rozumie w zaawansowanym stopniu złożoność zagadnień związanych </w:t>
            </w:r>
            <w:r>
              <w:br/>
              <w:t>z wykorzystywaniem środków ekspresji i inspiracji plastycznej oraz umiejętności warsztatowych w zakresie projektowania własnych realizacji twórczych.</w:t>
            </w:r>
          </w:p>
        </w:tc>
        <w:tc>
          <w:tcPr>
            <w:tcW w:w="610" w:type="pct"/>
            <w:vAlign w:val="center"/>
          </w:tcPr>
          <w:p w14:paraId="5D1878EB" w14:textId="77777777" w:rsidR="00935E0F" w:rsidRDefault="00935E0F" w:rsidP="00C868D6">
            <w:pPr>
              <w:rPr>
                <w:color w:val="000000" w:themeColor="text1"/>
              </w:rPr>
            </w:pPr>
            <w:r w:rsidRPr="05CDBB5D">
              <w:t>K_WG0</w:t>
            </w:r>
            <w:r>
              <w:t>8</w:t>
            </w:r>
          </w:p>
        </w:tc>
        <w:tc>
          <w:tcPr>
            <w:tcW w:w="829" w:type="pct"/>
            <w:vAlign w:val="center"/>
          </w:tcPr>
          <w:p w14:paraId="0EE3C5C3" w14:textId="77777777" w:rsidR="00935E0F" w:rsidRDefault="00935E0F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564" w:type="pct"/>
            <w:vAlign w:val="center"/>
          </w:tcPr>
          <w:p w14:paraId="53267D04" w14:textId="77777777" w:rsidR="00935E0F" w:rsidRDefault="00935E0F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0696DE9E" w14:textId="77777777" w:rsidR="00935E0F" w:rsidRDefault="00935E0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rozmowa</w:t>
            </w:r>
          </w:p>
        </w:tc>
      </w:tr>
      <w:tr w:rsidR="00935E0F" w14:paraId="7B1D6B53" w14:textId="77777777" w:rsidTr="00935E0F">
        <w:trPr>
          <w:trHeight w:val="300"/>
          <w:jc w:val="center"/>
        </w:trPr>
        <w:tc>
          <w:tcPr>
            <w:tcW w:w="478" w:type="pct"/>
            <w:vAlign w:val="center"/>
          </w:tcPr>
          <w:p w14:paraId="1066B560" w14:textId="77777777" w:rsidR="00935E0F" w:rsidRDefault="00935E0F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W3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4F48D75A" w14:textId="77777777" w:rsidR="00935E0F" w:rsidRDefault="00935E0F" w:rsidP="00C868D6">
            <w:pPr>
              <w:jc w:val="left"/>
              <w:rPr>
                <w:color w:val="000000" w:themeColor="text1"/>
              </w:rPr>
            </w:pPr>
            <w:r>
              <w:t>Zna i rozumie zasady związane ze znaczeniem rysunku perspektywicznego, odręcznego, żurnalowego, malarstwa, rzeźby, kształtowania form przestrzennych w procesie projektowania mody.</w:t>
            </w:r>
          </w:p>
        </w:tc>
        <w:tc>
          <w:tcPr>
            <w:tcW w:w="610" w:type="pct"/>
            <w:vAlign w:val="center"/>
          </w:tcPr>
          <w:p w14:paraId="387A695E" w14:textId="77777777" w:rsidR="00935E0F" w:rsidRDefault="00935E0F" w:rsidP="00C868D6">
            <w:pPr>
              <w:rPr>
                <w:color w:val="000000" w:themeColor="text1"/>
              </w:rPr>
            </w:pPr>
            <w:r w:rsidRPr="05CDBB5D">
              <w:t>K_WG1</w:t>
            </w:r>
            <w:r>
              <w:t>2</w:t>
            </w:r>
          </w:p>
        </w:tc>
        <w:tc>
          <w:tcPr>
            <w:tcW w:w="829" w:type="pct"/>
            <w:vAlign w:val="center"/>
          </w:tcPr>
          <w:p w14:paraId="4B29148A" w14:textId="77777777" w:rsidR="00935E0F" w:rsidRDefault="00935E0F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artystyczna/wykład</w:t>
            </w:r>
          </w:p>
        </w:tc>
        <w:tc>
          <w:tcPr>
            <w:tcW w:w="564" w:type="pct"/>
            <w:vAlign w:val="center"/>
          </w:tcPr>
          <w:p w14:paraId="0205C05D" w14:textId="77777777" w:rsidR="00935E0F" w:rsidRDefault="00935E0F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31B1552D" w14:textId="77777777" w:rsidR="00935E0F" w:rsidRDefault="00BC1FC6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R</w:t>
            </w:r>
            <w:r w:rsidR="00935E0F" w:rsidRPr="68E2E4FB">
              <w:rPr>
                <w:color w:val="000000" w:themeColor="text1"/>
              </w:rPr>
              <w:t>ozmowa</w:t>
            </w:r>
          </w:p>
        </w:tc>
      </w:tr>
      <w:tr w:rsidR="00935E0F" w:rsidRPr="004D4DC5" w14:paraId="35E80765" w14:textId="77777777" w:rsidTr="00935E0F">
        <w:trPr>
          <w:jc w:val="center"/>
        </w:trPr>
        <w:tc>
          <w:tcPr>
            <w:tcW w:w="478" w:type="pct"/>
            <w:vAlign w:val="center"/>
          </w:tcPr>
          <w:p w14:paraId="32AB470A" w14:textId="77777777" w:rsidR="00935E0F" w:rsidRPr="004D4DC5" w:rsidRDefault="00935E0F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EC1FA64">
              <w:rPr>
                <w:rFonts w:eastAsia="Calibri"/>
                <w:color w:val="000000" w:themeColor="text1"/>
                <w:lang w:eastAsia="en-US"/>
              </w:rPr>
              <w:t>U1</w:t>
            </w:r>
          </w:p>
        </w:tc>
        <w:tc>
          <w:tcPr>
            <w:tcW w:w="1753" w:type="pct"/>
            <w:tcMar>
              <w:left w:w="28" w:type="dxa"/>
              <w:right w:w="28" w:type="dxa"/>
            </w:tcMar>
          </w:tcPr>
          <w:p w14:paraId="6FD11615" w14:textId="77777777" w:rsidR="00935E0F" w:rsidRPr="004B68E0" w:rsidRDefault="00935E0F" w:rsidP="00C868D6">
            <w:pPr>
              <w:jc w:val="left"/>
              <w:rPr>
                <w:color w:val="000000" w:themeColor="text1"/>
              </w:rPr>
            </w:pPr>
            <w:r>
              <w:t>Potrafi realizować samodzielne kreacje artystyczne w ramach własnej działalności twórczej oraz działaniach interdyscyplinarnych. Posiada rozwiniętą osobowość artystyczną.</w:t>
            </w:r>
          </w:p>
        </w:tc>
        <w:tc>
          <w:tcPr>
            <w:tcW w:w="610" w:type="pct"/>
            <w:vAlign w:val="center"/>
          </w:tcPr>
          <w:p w14:paraId="43492076" w14:textId="77777777" w:rsidR="00935E0F" w:rsidRPr="004D4DC5" w:rsidRDefault="00935E0F" w:rsidP="00C868D6">
            <w:pPr>
              <w:rPr>
                <w:color w:val="000000" w:themeColor="text1"/>
              </w:rPr>
            </w:pPr>
            <w:r w:rsidRPr="05CDBB5D">
              <w:t>K_UW01 </w:t>
            </w:r>
          </w:p>
        </w:tc>
        <w:tc>
          <w:tcPr>
            <w:tcW w:w="829" w:type="pct"/>
            <w:vAlign w:val="center"/>
          </w:tcPr>
          <w:p w14:paraId="676F1A05" w14:textId="77777777" w:rsidR="00935E0F" w:rsidRPr="004D4DC5" w:rsidRDefault="00935E0F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2C4612C6" w14:textId="77777777" w:rsidR="00935E0F" w:rsidRPr="004D4DC5" w:rsidRDefault="00935E0F" w:rsidP="0008168E">
            <w:pPr>
              <w:rPr>
                <w:rFonts w:eastAsia="Calibri"/>
                <w:color w:val="000000" w:themeColor="text1"/>
                <w:lang w:eastAsia="en-US"/>
              </w:rPr>
            </w:pPr>
            <w:r w:rsidRPr="68E2E4FB">
              <w:rPr>
                <w:rFonts w:eastAsia="Calibri"/>
                <w:color w:val="000000" w:themeColor="text1"/>
                <w:lang w:eastAsia="en-US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174B116C" w14:textId="77777777" w:rsidR="00935E0F" w:rsidRPr="004D4DC5" w:rsidRDefault="00BC1FC6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</w:t>
            </w:r>
            <w:r w:rsidR="00935E0F" w:rsidRPr="68E2E4FB">
              <w:rPr>
                <w:color w:val="000000" w:themeColor="text1"/>
              </w:rPr>
              <w:t>rojekt</w:t>
            </w:r>
          </w:p>
        </w:tc>
      </w:tr>
      <w:tr w:rsidR="00935E0F" w:rsidRPr="004D4DC5" w14:paraId="5B530E13" w14:textId="77777777" w:rsidTr="00935E0F">
        <w:trPr>
          <w:jc w:val="center"/>
        </w:trPr>
        <w:tc>
          <w:tcPr>
            <w:tcW w:w="478" w:type="pct"/>
            <w:vAlign w:val="center"/>
          </w:tcPr>
          <w:p w14:paraId="21707925" w14:textId="77777777" w:rsidR="00935E0F" w:rsidRPr="004D4DC5" w:rsidRDefault="00935E0F" w:rsidP="00595E4F">
            <w:pPr>
              <w:rPr>
                <w:lang w:eastAsia="en-US"/>
              </w:rPr>
            </w:pPr>
            <w:r w:rsidRPr="6EC1FA64">
              <w:rPr>
                <w:lang w:eastAsia="en-US"/>
              </w:rPr>
              <w:t>U2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72E456E8" w14:textId="77777777" w:rsidR="00935E0F" w:rsidRPr="004B68E0" w:rsidRDefault="00935E0F" w:rsidP="00C868D6">
            <w:pPr>
              <w:jc w:val="left"/>
              <w:rPr>
                <w:color w:val="000000" w:themeColor="text1"/>
              </w:rPr>
            </w:pPr>
            <w:r>
              <w:t>Potrafi łączyć zdobyte umiejętności artystyczno-projektowe z wymogami użytkowymi, technologicznymi i ekonomicznymi.</w:t>
            </w:r>
          </w:p>
        </w:tc>
        <w:tc>
          <w:tcPr>
            <w:tcW w:w="610" w:type="pct"/>
            <w:vAlign w:val="center"/>
          </w:tcPr>
          <w:p w14:paraId="3CE6F3A6" w14:textId="77777777" w:rsidR="00935E0F" w:rsidRPr="004D4DC5" w:rsidRDefault="00935E0F" w:rsidP="00C868D6">
            <w:pPr>
              <w:rPr>
                <w:color w:val="000000" w:themeColor="text1"/>
              </w:rPr>
            </w:pPr>
            <w:r w:rsidRPr="05CDBB5D">
              <w:t>K_UW02 </w:t>
            </w:r>
          </w:p>
        </w:tc>
        <w:tc>
          <w:tcPr>
            <w:tcW w:w="829" w:type="pct"/>
            <w:vAlign w:val="center"/>
          </w:tcPr>
          <w:p w14:paraId="031DFA67" w14:textId="77777777" w:rsidR="00935E0F" w:rsidRPr="004D4DC5" w:rsidRDefault="00935E0F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301C05C1" w14:textId="77777777" w:rsidR="00935E0F" w:rsidRPr="004D4DC5" w:rsidRDefault="00935E0F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3E1589C5" w14:textId="77777777" w:rsidR="00935E0F" w:rsidRPr="004D4DC5" w:rsidRDefault="00935E0F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935E0F" w:rsidRPr="004D4DC5" w14:paraId="7BBEF6D9" w14:textId="77777777" w:rsidTr="00935E0F">
        <w:trPr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E1FF" w14:textId="77777777" w:rsidR="00935E0F" w:rsidRDefault="00935E0F" w:rsidP="00595E4F">
            <w:r w:rsidRPr="6EC1FA64">
              <w:t>U3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F9DA71D" w14:textId="77777777" w:rsidR="00935E0F" w:rsidRPr="004B68E0" w:rsidRDefault="00935E0F" w:rsidP="00C868D6">
            <w:pPr>
              <w:jc w:val="left"/>
              <w:rPr>
                <w:color w:val="000000" w:themeColor="text1"/>
              </w:rPr>
            </w:pPr>
            <w:r>
              <w:t xml:space="preserve">Potrafi sposób w świadomy wykorzystać i logicznie stosować właściwe środki wyrazu </w:t>
            </w:r>
            <w:r>
              <w:lastRenderedPageBreak/>
              <w:t>plastycznego i technicznego w realizacji swoich prac.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D536" w14:textId="77777777" w:rsidR="00935E0F" w:rsidRPr="004D4DC5" w:rsidRDefault="00935E0F" w:rsidP="00C868D6">
            <w:pPr>
              <w:rPr>
                <w:color w:val="000000" w:themeColor="text1"/>
              </w:rPr>
            </w:pPr>
            <w:r w:rsidRPr="05CDBB5D">
              <w:lastRenderedPageBreak/>
              <w:t>K_UW06</w:t>
            </w:r>
          </w:p>
        </w:tc>
        <w:tc>
          <w:tcPr>
            <w:tcW w:w="829" w:type="pct"/>
            <w:vAlign w:val="center"/>
          </w:tcPr>
          <w:p w14:paraId="6CA02BA4" w14:textId="77777777" w:rsidR="00935E0F" w:rsidRPr="004D4DC5" w:rsidRDefault="00935E0F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57B7272A" w14:textId="77777777" w:rsidR="00935E0F" w:rsidRPr="004D4DC5" w:rsidRDefault="00935E0F" w:rsidP="00595E4F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28666860" w14:textId="77777777" w:rsidR="00935E0F" w:rsidRPr="004D4DC5" w:rsidRDefault="00935E0F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</w:t>
            </w:r>
          </w:p>
        </w:tc>
      </w:tr>
      <w:tr w:rsidR="00935E0F" w14:paraId="19B8D313" w14:textId="77777777" w:rsidTr="00935E0F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EA13" w14:textId="77777777" w:rsidR="00935E0F" w:rsidRDefault="00935E0F" w:rsidP="6EC1FA64">
            <w:r w:rsidRPr="6EC1FA64">
              <w:t>K1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6BF0D5DB" w14:textId="77777777" w:rsidR="00935E0F" w:rsidRDefault="00935E0F" w:rsidP="00C868D6">
            <w:pPr>
              <w:jc w:val="left"/>
              <w:rPr>
                <w:color w:val="000000" w:themeColor="text1"/>
              </w:rPr>
            </w:pPr>
            <w:r>
              <w:t>Jest gotów do efektywnego wykorzystywania wyobraźni, intuicji, zdolności twórczego myślenia oraz kontrolowania swojego zachowania</w:t>
            </w:r>
            <w:r>
              <w:br/>
              <w:t>w warunkach związanych z publicznymi prezentacjami.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3589" w14:textId="77777777" w:rsidR="00935E0F" w:rsidRDefault="00935E0F" w:rsidP="00C868D6">
            <w:pPr>
              <w:rPr>
                <w:color w:val="000000" w:themeColor="text1"/>
              </w:rPr>
            </w:pPr>
            <w:r w:rsidRPr="05CDBB5D">
              <w:t>K_KK02 </w:t>
            </w:r>
          </w:p>
        </w:tc>
        <w:tc>
          <w:tcPr>
            <w:tcW w:w="829" w:type="pct"/>
            <w:vAlign w:val="center"/>
          </w:tcPr>
          <w:p w14:paraId="40978FBA" w14:textId="77777777" w:rsidR="00935E0F" w:rsidRDefault="00935E0F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1171ACF0" w14:textId="77777777" w:rsidR="00935E0F" w:rsidRDefault="00935E0F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510428E9" w14:textId="77777777" w:rsidR="00935E0F" w:rsidRDefault="00935E0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14:paraId="27A2558D" w14:textId="77777777" w:rsidR="00935E0F" w:rsidRDefault="00935E0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00935E0F" w14:paraId="778BC687" w14:textId="77777777" w:rsidTr="00935E0F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3300" w14:textId="77777777" w:rsidR="00935E0F" w:rsidRDefault="00935E0F" w:rsidP="6EC1FA64">
            <w:r w:rsidRPr="6EC1FA64">
              <w:t>K2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515F828E" w14:textId="77777777" w:rsidR="00935E0F" w:rsidRDefault="00935E0F" w:rsidP="00C868D6">
            <w:pPr>
              <w:jc w:val="left"/>
              <w:rPr>
                <w:color w:val="000000" w:themeColor="text1"/>
              </w:rPr>
            </w:pPr>
            <w:r>
              <w:t xml:space="preserve">Jest gotów do adaptowania się do nowych zmiennych okoliczności, które mogą występować podczas wykonywania pracy zawodowej lub twórczej. Rozumie potrzebę dokształcania się, podnoszenia kompetencji zawodowych, osobistych </w:t>
            </w:r>
            <w:r>
              <w:br/>
              <w:t>i społecznych.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6F94" w14:textId="77777777" w:rsidR="00935E0F" w:rsidRDefault="00935E0F" w:rsidP="00C868D6">
            <w:pPr>
              <w:rPr>
                <w:color w:val="000000" w:themeColor="text1"/>
              </w:rPr>
            </w:pPr>
            <w:r w:rsidRPr="05CDBB5D">
              <w:t>K_KK0</w:t>
            </w:r>
            <w:r>
              <w:t>1</w:t>
            </w:r>
          </w:p>
        </w:tc>
        <w:tc>
          <w:tcPr>
            <w:tcW w:w="829" w:type="pct"/>
            <w:vAlign w:val="center"/>
          </w:tcPr>
          <w:p w14:paraId="6F65737A" w14:textId="77777777" w:rsidR="00935E0F" w:rsidRDefault="00935E0F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220C130C" w14:textId="77777777" w:rsidR="00935E0F" w:rsidRDefault="00935E0F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4443736C" w14:textId="77777777" w:rsidR="00935E0F" w:rsidRDefault="00935E0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aktywność na </w:t>
            </w:r>
          </w:p>
          <w:p w14:paraId="6AAFDBAF" w14:textId="77777777" w:rsidR="00935E0F" w:rsidRDefault="00935E0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00935E0F" w14:paraId="19A803A5" w14:textId="77777777" w:rsidTr="00935E0F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0FD8" w14:textId="77777777" w:rsidR="00935E0F" w:rsidRDefault="00935E0F" w:rsidP="6EC1FA64">
            <w:r w:rsidRPr="6EC1FA64">
              <w:t>K3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2908B367" w14:textId="77777777" w:rsidR="00935E0F" w:rsidRDefault="00935E0F" w:rsidP="00C868D6">
            <w:pPr>
              <w:jc w:val="left"/>
              <w:rPr>
                <w:color w:val="000000" w:themeColor="text1"/>
              </w:rPr>
            </w:pPr>
            <w:r>
              <w:t xml:space="preserve">Jest gotów do komunikowania się </w:t>
            </w:r>
            <w:r>
              <w:br/>
              <w:t xml:space="preserve">z reprezentantami różnych środowisk społecznych (w tym z profesjonalistami </w:t>
            </w:r>
            <w:r>
              <w:br/>
              <w:t>i nieprofesjonalistami) w ramach zróżnicowanych przedsięwzięć kulturalnych i działań artystycznych, ze szczególnym uwzględnieniem przestrzegania zasad etyki zawodowej oraz dbania o dorobek i tradycję zawodu artysty-plastyka.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3967" w14:textId="77777777" w:rsidR="00935E0F" w:rsidRDefault="00935E0F" w:rsidP="00C868D6">
            <w:pPr>
              <w:rPr>
                <w:color w:val="000000" w:themeColor="text1"/>
              </w:rPr>
            </w:pPr>
            <w:r w:rsidRPr="05CDBB5D">
              <w:t>K_KR04 </w:t>
            </w:r>
          </w:p>
        </w:tc>
        <w:tc>
          <w:tcPr>
            <w:tcW w:w="829" w:type="pct"/>
            <w:vAlign w:val="center"/>
          </w:tcPr>
          <w:p w14:paraId="54C20D18" w14:textId="77777777" w:rsidR="00935E0F" w:rsidRDefault="00935E0F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337D220B" w14:textId="77777777" w:rsidR="00935E0F" w:rsidRDefault="00935E0F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628FCF0B" w14:textId="77777777" w:rsidR="00935E0F" w:rsidRDefault="00935E0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 aktywność na </w:t>
            </w:r>
          </w:p>
          <w:p w14:paraId="4206CB0A" w14:textId="77777777" w:rsidR="00935E0F" w:rsidRDefault="00935E0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  <w:tr w:rsidR="00935E0F" w14:paraId="2A25B3AB" w14:textId="77777777" w:rsidTr="00935E0F">
        <w:trPr>
          <w:trHeight w:val="300"/>
          <w:jc w:val="center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8F94" w14:textId="77777777" w:rsidR="00935E0F" w:rsidRDefault="00935E0F" w:rsidP="6EC1FA64">
            <w:r w:rsidRPr="6EC1FA64">
              <w:t>K4</w:t>
            </w:r>
          </w:p>
        </w:tc>
        <w:tc>
          <w:tcPr>
            <w:tcW w:w="1753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73B11B45" w14:textId="77777777" w:rsidR="00935E0F" w:rsidRDefault="00935E0F" w:rsidP="00C868D6">
            <w:pPr>
              <w:jc w:val="left"/>
              <w:rPr>
                <w:color w:val="000000" w:themeColor="text1"/>
              </w:rPr>
            </w:pPr>
            <w:r>
              <w:t>Jest gotów do wypełniania roli społecznej absolwenta uczelni artystycznej.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2598" w14:textId="77777777" w:rsidR="00935E0F" w:rsidRDefault="00935E0F" w:rsidP="00C868D6">
            <w:pPr>
              <w:rPr>
                <w:color w:val="000000" w:themeColor="text1"/>
              </w:rPr>
            </w:pPr>
            <w:r w:rsidRPr="05CDBB5D">
              <w:t>K_KO03 </w:t>
            </w:r>
          </w:p>
        </w:tc>
        <w:tc>
          <w:tcPr>
            <w:tcW w:w="829" w:type="pct"/>
            <w:vAlign w:val="center"/>
          </w:tcPr>
          <w:p w14:paraId="255F180E" w14:textId="77777777" w:rsidR="00935E0F" w:rsidRDefault="00935E0F" w:rsidP="68E2E4FB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pracowania artystyczna</w:t>
            </w:r>
          </w:p>
        </w:tc>
        <w:tc>
          <w:tcPr>
            <w:tcW w:w="564" w:type="pct"/>
            <w:vAlign w:val="center"/>
          </w:tcPr>
          <w:p w14:paraId="4C2A90D9" w14:textId="77777777" w:rsidR="00935E0F" w:rsidRDefault="00935E0F" w:rsidP="6EC1FA64">
            <w:pPr>
              <w:rPr>
                <w:color w:val="000000" w:themeColor="text1"/>
              </w:rPr>
            </w:pPr>
            <w:r w:rsidRPr="68E2E4FB">
              <w:rPr>
                <w:color w:val="000000" w:themeColor="text1"/>
              </w:rPr>
              <w:t>projekt, rozmowa</w:t>
            </w:r>
          </w:p>
        </w:tc>
        <w:tc>
          <w:tcPr>
            <w:tcW w:w="765" w:type="pct"/>
            <w:tcMar>
              <w:left w:w="28" w:type="dxa"/>
              <w:right w:w="28" w:type="dxa"/>
            </w:tcMar>
            <w:vAlign w:val="center"/>
          </w:tcPr>
          <w:p w14:paraId="1803C4C7" w14:textId="77777777" w:rsidR="00935E0F" w:rsidRDefault="00935E0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 xml:space="preserve">rozmowa, aktywność na </w:t>
            </w:r>
          </w:p>
          <w:p w14:paraId="63A0C801" w14:textId="77777777" w:rsidR="00935E0F" w:rsidRDefault="00935E0F" w:rsidP="68E2E4FB">
            <w:pPr>
              <w:spacing w:line="259" w:lineRule="auto"/>
            </w:pPr>
            <w:r w:rsidRPr="68E2E4FB">
              <w:rPr>
                <w:color w:val="000000" w:themeColor="text1"/>
              </w:rPr>
              <w:t>zajęciach</w:t>
            </w:r>
          </w:p>
        </w:tc>
      </w:tr>
    </w:tbl>
    <w:p w14:paraId="036A70C8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1FCA13A4" w14:textId="77777777" w:rsidTr="0217AFE1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5754AFA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49E2C513" w14:textId="77777777" w:rsidTr="0217AFE1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60449C" w14:textId="77777777" w:rsidR="00DF75D9" w:rsidRDefault="00DF75D9" w:rsidP="00DF75D9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217AFE1">
              <w:rPr>
                <w:b/>
                <w:bCs/>
              </w:rPr>
              <w:t>Literatura podstawowa:</w:t>
            </w:r>
          </w:p>
          <w:p w14:paraId="5634D9D4" w14:textId="77777777" w:rsidR="00FB79DE" w:rsidRDefault="00FB79DE" w:rsidP="00DF75D9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</w:p>
          <w:p w14:paraId="44958CF5" w14:textId="77777777" w:rsidR="00DF75D9" w:rsidRPr="00930DF9" w:rsidRDefault="00DF75D9" w:rsidP="00930D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930DF9">
              <w:rPr>
                <w:color w:val="000000"/>
                <w:sz w:val="22"/>
                <w:szCs w:val="22"/>
              </w:rPr>
              <w:t xml:space="preserve">1. Mattison S., </w:t>
            </w:r>
            <w:r w:rsidRPr="00930DF9">
              <w:rPr>
                <w:i/>
                <w:iCs/>
                <w:color w:val="000000"/>
                <w:sz w:val="22"/>
                <w:szCs w:val="22"/>
              </w:rPr>
              <w:t>Podręcznik Ceramika</w:t>
            </w:r>
            <w:r w:rsidRPr="00930DF9">
              <w:rPr>
                <w:color w:val="000000"/>
                <w:sz w:val="22"/>
                <w:szCs w:val="22"/>
              </w:rPr>
              <w:t>, Wydawnictwo Arkady, Warszawa 2006. ISBN 83-213-4434-8</w:t>
            </w:r>
          </w:p>
          <w:p w14:paraId="384D5EE8" w14:textId="77777777" w:rsidR="00DF75D9" w:rsidRPr="00930DF9" w:rsidRDefault="00DF75D9" w:rsidP="00930DF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30DF9">
              <w:rPr>
                <w:color w:val="000000"/>
                <w:sz w:val="22"/>
                <w:szCs w:val="22"/>
              </w:rPr>
              <w:t xml:space="preserve">2. Huml I., </w:t>
            </w:r>
            <w:r w:rsidRPr="00930DF9">
              <w:rPr>
                <w:i/>
                <w:iCs/>
                <w:color w:val="000000"/>
                <w:sz w:val="22"/>
                <w:szCs w:val="22"/>
              </w:rPr>
              <w:t>Sztuka przedmiotu-przedmiot sztuki</w:t>
            </w:r>
            <w:r w:rsidRPr="00930DF9">
              <w:rPr>
                <w:color w:val="000000"/>
                <w:sz w:val="22"/>
                <w:szCs w:val="22"/>
              </w:rPr>
              <w:t>, Instytut Sztuki PAN, Warszawa 2003</w:t>
            </w:r>
          </w:p>
          <w:p w14:paraId="0B3EC433" w14:textId="77777777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  <w:r w:rsidRPr="00930DF9">
              <w:rPr>
                <w:color w:val="000000"/>
                <w:sz w:val="22"/>
                <w:szCs w:val="22"/>
              </w:rPr>
              <w:t>3. Banaś P., Współczesne polskie szkło i ceramika, Wydawnictwo Arkady, Warszawa 1990</w:t>
            </w:r>
          </w:p>
          <w:p w14:paraId="01F98ACF" w14:textId="77777777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both"/>
              <w:rPr>
                <w:color w:val="000000"/>
                <w:sz w:val="22"/>
                <w:szCs w:val="22"/>
              </w:rPr>
            </w:pPr>
          </w:p>
          <w:p w14:paraId="5D4ED61A" w14:textId="5D9C8956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930DF9">
              <w:rPr>
                <w:sz w:val="22"/>
                <w:szCs w:val="22"/>
              </w:rPr>
              <w:t xml:space="preserve">4. </w:t>
            </w:r>
            <w:r w:rsidRPr="00930DF9">
              <w:rPr>
                <w:color w:val="000000"/>
                <w:sz w:val="22"/>
                <w:szCs w:val="22"/>
              </w:rPr>
              <w:t xml:space="preserve">Banaś B., </w:t>
            </w:r>
            <w:r w:rsidRPr="00930DF9">
              <w:rPr>
                <w:i/>
                <w:iCs/>
                <w:color w:val="000000"/>
                <w:sz w:val="22"/>
                <w:szCs w:val="22"/>
              </w:rPr>
              <w:t>POLSKI NEW LOOK. Ceramika użytkowa lat 50. I 60.,</w:t>
            </w:r>
            <w:r w:rsidR="00930DF9" w:rsidRPr="00930DF9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930DF9">
              <w:rPr>
                <w:color w:val="000000"/>
                <w:sz w:val="22"/>
                <w:szCs w:val="22"/>
              </w:rPr>
              <w:t>Wydawnictwo Marginesy, Warszawa 2022</w:t>
            </w:r>
          </w:p>
          <w:p w14:paraId="34789869" w14:textId="77777777" w:rsidR="00DF75D9" w:rsidRPr="00930DF9" w:rsidRDefault="00DF75D9" w:rsidP="00930DF9">
            <w:pPr>
              <w:tabs>
                <w:tab w:val="left" w:pos="72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  <w:p w14:paraId="117BD362" w14:textId="77777777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left"/>
              <w:rPr>
                <w:b/>
                <w:bCs/>
                <w:sz w:val="22"/>
                <w:szCs w:val="22"/>
              </w:rPr>
            </w:pPr>
            <w:r w:rsidRPr="00930DF9">
              <w:rPr>
                <w:b/>
                <w:bCs/>
                <w:sz w:val="22"/>
                <w:szCs w:val="22"/>
              </w:rPr>
              <w:t>Literatura uzupełniająca:</w:t>
            </w:r>
          </w:p>
          <w:p w14:paraId="566904E8" w14:textId="77777777" w:rsidR="00FB79DE" w:rsidRPr="00930DF9" w:rsidRDefault="00FB79DE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left"/>
              <w:rPr>
                <w:b/>
                <w:bCs/>
                <w:sz w:val="22"/>
                <w:szCs w:val="22"/>
              </w:rPr>
            </w:pPr>
          </w:p>
          <w:p w14:paraId="15EE1BDD" w14:textId="77777777" w:rsidR="00DF75D9" w:rsidRPr="00930DF9" w:rsidRDefault="00DF75D9" w:rsidP="00930DF9">
            <w:pPr>
              <w:spacing w:line="276" w:lineRule="auto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30DF9">
              <w:rPr>
                <w:bCs/>
                <w:sz w:val="22"/>
                <w:szCs w:val="22"/>
              </w:rPr>
              <w:t>1.</w:t>
            </w:r>
            <w:r w:rsidRPr="00930DF9">
              <w:rPr>
                <w:sz w:val="22"/>
                <w:szCs w:val="22"/>
              </w:rPr>
              <w:t xml:space="preserve"> </w:t>
            </w:r>
            <w:r w:rsidRPr="00930DF9">
              <w:rPr>
                <w:color w:val="000000"/>
                <w:sz w:val="22"/>
                <w:szCs w:val="22"/>
              </w:rPr>
              <w:t>Atkin J., PODSTAWY CERAMIKI, Wydawnictwo Arkady, Warszawa 2007. ISBN 83-213-4464-X</w:t>
            </w:r>
          </w:p>
          <w:p w14:paraId="6AAFB01E" w14:textId="77777777" w:rsidR="00DF75D9" w:rsidRPr="00930DF9" w:rsidRDefault="00DF75D9" w:rsidP="00930DF9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930DF9">
              <w:rPr>
                <w:sz w:val="22"/>
                <w:szCs w:val="22"/>
              </w:rPr>
              <w:t xml:space="preserve">2. </w:t>
            </w:r>
            <w:r w:rsidRPr="00930DF9">
              <w:rPr>
                <w:color w:val="000000"/>
                <w:sz w:val="22"/>
                <w:szCs w:val="22"/>
              </w:rPr>
              <w:t xml:space="preserve">Huml I., </w:t>
            </w:r>
            <w:r w:rsidRPr="00930DF9">
              <w:rPr>
                <w:i/>
                <w:iCs/>
                <w:color w:val="000000"/>
                <w:sz w:val="22"/>
                <w:szCs w:val="22"/>
              </w:rPr>
              <w:t>Polska sztuka stosowana XX wieku</w:t>
            </w:r>
            <w:r w:rsidRPr="00930DF9">
              <w:rPr>
                <w:color w:val="000000"/>
                <w:sz w:val="22"/>
                <w:szCs w:val="22"/>
              </w:rPr>
              <w:t xml:space="preserve">, Wydawnictwa Artystyczne i Filmowe, Warszawa 1978. </w:t>
            </w:r>
          </w:p>
          <w:p w14:paraId="71046FFF" w14:textId="57EA9680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left"/>
              <w:rPr>
                <w:color w:val="000000"/>
                <w:sz w:val="22"/>
                <w:szCs w:val="22"/>
              </w:rPr>
            </w:pPr>
            <w:r w:rsidRPr="00930DF9">
              <w:rPr>
                <w:sz w:val="22"/>
                <w:szCs w:val="22"/>
              </w:rPr>
              <w:t xml:space="preserve">3. </w:t>
            </w:r>
            <w:r w:rsidRPr="00930DF9">
              <w:rPr>
                <w:color w:val="000000"/>
                <w:sz w:val="22"/>
                <w:szCs w:val="22"/>
              </w:rPr>
              <w:t>Kubalska - Sulkiewicz K.</w:t>
            </w:r>
            <w:r w:rsidR="00930DF9" w:rsidRPr="00930DF9">
              <w:rPr>
                <w:color w:val="000000"/>
                <w:sz w:val="22"/>
                <w:szCs w:val="22"/>
              </w:rPr>
              <w:t xml:space="preserve">, </w:t>
            </w:r>
            <w:r w:rsidRPr="00930DF9">
              <w:rPr>
                <w:color w:val="000000"/>
                <w:sz w:val="22"/>
                <w:szCs w:val="22"/>
              </w:rPr>
              <w:t>Bielska-Łach M., Manteuffel-Szarota A., </w:t>
            </w:r>
            <w:r w:rsidRPr="00930DF9">
              <w:rPr>
                <w:i/>
                <w:iCs/>
                <w:color w:val="000000"/>
                <w:sz w:val="22"/>
                <w:szCs w:val="22"/>
              </w:rPr>
              <w:t>Słownik terminologiczny Sztuk Pięknych</w:t>
            </w:r>
            <w:r w:rsidRPr="00930DF9">
              <w:rPr>
                <w:color w:val="000000"/>
                <w:sz w:val="22"/>
                <w:szCs w:val="22"/>
              </w:rPr>
              <w:t>, Wydawnictwo PWN, Warszawa 2002. ISBN 83-01-12365-6</w:t>
            </w:r>
          </w:p>
          <w:p w14:paraId="52498891" w14:textId="77777777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left"/>
              <w:rPr>
                <w:color w:val="000000"/>
                <w:sz w:val="22"/>
                <w:szCs w:val="22"/>
              </w:rPr>
            </w:pPr>
          </w:p>
          <w:p w14:paraId="6A08F120" w14:textId="77777777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left"/>
              <w:rPr>
                <w:bCs/>
                <w:color w:val="000000"/>
                <w:sz w:val="22"/>
                <w:szCs w:val="22"/>
              </w:rPr>
            </w:pPr>
            <w:r w:rsidRPr="00930DF9">
              <w:rPr>
                <w:bCs/>
                <w:color w:val="000000"/>
                <w:sz w:val="22"/>
                <w:szCs w:val="22"/>
              </w:rPr>
              <w:t xml:space="preserve">4. Matthes W., </w:t>
            </w:r>
            <w:r w:rsidRPr="00930DF9">
              <w:rPr>
                <w:bCs/>
                <w:i/>
                <w:iCs/>
                <w:color w:val="000000"/>
                <w:sz w:val="22"/>
                <w:szCs w:val="22"/>
              </w:rPr>
              <w:t xml:space="preserve">Szkliwa ceramiczne. Część 1 i 2, </w:t>
            </w:r>
            <w:r w:rsidRPr="00930DF9">
              <w:rPr>
                <w:bCs/>
                <w:color w:val="000000"/>
                <w:sz w:val="22"/>
                <w:szCs w:val="22"/>
              </w:rPr>
              <w:t>WYDAWCA KMD, Warszawa 2020. ISBN 978-83-958000-0-9</w:t>
            </w:r>
          </w:p>
          <w:p w14:paraId="74173948" w14:textId="77777777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left"/>
              <w:rPr>
                <w:bCs/>
                <w:color w:val="000000"/>
                <w:sz w:val="22"/>
                <w:szCs w:val="22"/>
              </w:rPr>
            </w:pPr>
          </w:p>
          <w:p w14:paraId="39FD6522" w14:textId="77777777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left"/>
              <w:rPr>
                <w:sz w:val="22"/>
                <w:szCs w:val="22"/>
              </w:rPr>
            </w:pPr>
            <w:r w:rsidRPr="00930DF9">
              <w:rPr>
                <w:color w:val="000000"/>
                <w:sz w:val="22"/>
                <w:szCs w:val="22"/>
              </w:rPr>
              <w:t xml:space="preserve">5. Świć M., Rafa P., </w:t>
            </w:r>
            <w:r w:rsidRPr="00930DF9">
              <w:rPr>
                <w:i/>
                <w:iCs/>
                <w:color w:val="000000"/>
                <w:sz w:val="22"/>
                <w:szCs w:val="22"/>
              </w:rPr>
              <w:t>IKONY DIZAJNU. Piękno ponadczasowego wzornictwa,</w:t>
            </w:r>
            <w:r w:rsidRPr="00930DF9">
              <w:rPr>
                <w:color w:val="000000"/>
                <w:sz w:val="22"/>
                <w:szCs w:val="22"/>
              </w:rPr>
              <w:t xml:space="preserve"> Wydawnictwo ABE, Warszawa 2021. ISBN </w:t>
            </w:r>
            <w:r w:rsidRPr="00930DF9">
              <w:rPr>
                <w:rStyle w:val="Pogrubienie"/>
                <w:b w:val="0"/>
                <w:color w:val="000000"/>
                <w:sz w:val="22"/>
                <w:szCs w:val="22"/>
              </w:rPr>
              <w:t>9788394988753</w:t>
            </w:r>
            <w:r w:rsidRPr="00930DF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930DF9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491DAB6F" w14:textId="77777777" w:rsidR="00DF75D9" w:rsidRPr="00930DF9" w:rsidRDefault="00DF75D9" w:rsidP="00930DF9">
            <w:pPr>
              <w:pStyle w:val="Tekstpodstawowywcity1"/>
              <w:tabs>
                <w:tab w:val="left" w:pos="720"/>
              </w:tabs>
              <w:spacing w:after="0" w:line="276" w:lineRule="auto"/>
              <w:ind w:left="0"/>
              <w:jc w:val="both"/>
              <w:rPr>
                <w:b/>
                <w:bCs/>
                <w:sz w:val="22"/>
                <w:szCs w:val="22"/>
              </w:rPr>
            </w:pPr>
          </w:p>
          <w:p w14:paraId="12469240" w14:textId="77777777" w:rsidR="00DF75D9" w:rsidRPr="00930DF9" w:rsidRDefault="00DF75D9" w:rsidP="00930DF9">
            <w:pPr>
              <w:widowControl w:val="0"/>
              <w:suppressAutoHyphens/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930DF9">
              <w:rPr>
                <w:bCs/>
                <w:sz w:val="22"/>
                <w:szCs w:val="22"/>
              </w:rPr>
              <w:t>6.</w:t>
            </w:r>
            <w:r w:rsidRPr="00930DF9">
              <w:rPr>
                <w:color w:val="000000"/>
                <w:sz w:val="22"/>
                <w:szCs w:val="22"/>
              </w:rPr>
              <w:t xml:space="preserve"> Wiśniewski R., Narodowe Centrum Kultury w Warszawie, </w:t>
            </w:r>
            <w:r w:rsidRPr="00930DF9">
              <w:rPr>
                <w:i/>
                <w:color w:val="000000"/>
                <w:sz w:val="22"/>
                <w:szCs w:val="22"/>
              </w:rPr>
              <w:t>LUBOMIR TOMASZEWSKI. ODŁAMKI</w:t>
            </w:r>
            <w:r w:rsidRPr="00930DF9">
              <w:rPr>
                <w:color w:val="000000"/>
                <w:sz w:val="22"/>
                <w:szCs w:val="22"/>
              </w:rPr>
              <w:t>, Sindruk, Opole 2019.</w:t>
            </w:r>
          </w:p>
          <w:p w14:paraId="38655B52" w14:textId="77777777" w:rsidR="00DF75D9" w:rsidRPr="009C06BD" w:rsidRDefault="00DF75D9" w:rsidP="00930DF9">
            <w:pPr>
              <w:widowControl w:val="0"/>
              <w:suppressAutoHyphens/>
              <w:spacing w:line="276" w:lineRule="auto"/>
              <w:jc w:val="both"/>
              <w:rPr>
                <w:rFonts w:ascii="Verdana" w:hAnsi="Verdana" w:cs="Verdana"/>
                <w:i/>
                <w:color w:val="000000"/>
              </w:rPr>
            </w:pPr>
            <w:r w:rsidRPr="00930DF9">
              <w:rPr>
                <w:color w:val="000000"/>
                <w:sz w:val="22"/>
                <w:szCs w:val="22"/>
              </w:rPr>
              <w:t xml:space="preserve">7. Świć M., Rafa P., </w:t>
            </w:r>
            <w:r w:rsidRPr="00930DF9">
              <w:rPr>
                <w:i/>
                <w:iCs/>
                <w:color w:val="000000"/>
                <w:sz w:val="22"/>
                <w:szCs w:val="22"/>
              </w:rPr>
              <w:t>IKONY DIZAJNU. Piękno ponadczasowego wzornictwa,</w:t>
            </w:r>
            <w:r w:rsidRPr="00930DF9">
              <w:rPr>
                <w:color w:val="000000"/>
                <w:sz w:val="22"/>
                <w:szCs w:val="22"/>
              </w:rPr>
              <w:t xml:space="preserve"> Wydawnictwo ABE, Warszawa 2021. ISBN </w:t>
            </w:r>
            <w:r w:rsidRPr="00930DF9">
              <w:rPr>
                <w:rStyle w:val="Pogrubienie"/>
                <w:b w:val="0"/>
                <w:color w:val="000000"/>
                <w:sz w:val="22"/>
                <w:szCs w:val="22"/>
              </w:rPr>
              <w:t>9788394988753</w:t>
            </w:r>
            <w:r w:rsidRPr="00D44804">
              <w:rPr>
                <w:rFonts w:ascii="Verdana" w:hAnsi="Verdana" w:cs="Verdana"/>
                <w:b/>
                <w:color w:val="000000"/>
              </w:rPr>
              <w:t xml:space="preserve"> </w:t>
            </w:r>
            <w:r>
              <w:rPr>
                <w:rFonts w:ascii="Verdana" w:hAnsi="Verdana" w:cs="Verdana"/>
                <w:i/>
                <w:color w:val="000000"/>
              </w:rPr>
              <w:t xml:space="preserve"> </w:t>
            </w:r>
          </w:p>
          <w:p w14:paraId="236D29DD" w14:textId="77777777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2DEBCB4B" w14:textId="77777777" w:rsidR="00411DC5" w:rsidRPr="004D4DC5" w:rsidRDefault="00411DC5" w:rsidP="7740A9FE">
            <w:pPr>
              <w:pStyle w:val="Tekstpodstawowywcity1"/>
              <w:tabs>
                <w:tab w:val="left" w:pos="720"/>
              </w:tabs>
              <w:spacing w:after="0"/>
              <w:ind w:left="708"/>
              <w:jc w:val="left"/>
              <w:rPr>
                <w:rFonts w:eastAsia="Calibri"/>
                <w:lang w:eastAsia="en-US"/>
              </w:rPr>
            </w:pPr>
          </w:p>
        </w:tc>
      </w:tr>
    </w:tbl>
    <w:p w14:paraId="1BAF5906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30F6FCF8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8"/>
        <w:gridCol w:w="2841"/>
        <w:gridCol w:w="2433"/>
      </w:tblGrid>
      <w:tr w:rsidR="00411DC5" w:rsidRPr="004D4DC5" w14:paraId="33C8F7E6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0E537C01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6BB631AA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3FDAFB9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4EF36D55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2216B53B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479C3427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4E899D80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106C0F78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1C9A2B83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61840DEA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521F8F77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C336F80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64D7666A" w:rsidRPr="6EC1FA64">
              <w:rPr>
                <w:rFonts w:eastAsia="Calibri"/>
                <w:i/>
                <w:iCs/>
                <w:lang w:eastAsia="en-US"/>
              </w:rPr>
              <w:t>pracowni artystycznej</w:t>
            </w:r>
          </w:p>
        </w:tc>
        <w:tc>
          <w:tcPr>
            <w:tcW w:w="1330" w:type="pct"/>
            <w:vAlign w:val="center"/>
          </w:tcPr>
          <w:p w14:paraId="3C495DE3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65A3A5E1" w14:textId="77777777" w:rsidR="00321DE4" w:rsidRPr="004D4DC5" w:rsidRDefault="11A20FF9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105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43D42344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1FCFA332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7BB47C45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56104B5E" w14:textId="44460A48" w:rsidR="00321DE4" w:rsidRPr="004D4DC5" w:rsidRDefault="00773797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4A2828FE" w14:textId="3B161C6A" w:rsidR="00321DE4" w:rsidRPr="004D4DC5" w:rsidRDefault="00773797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="62BF9B29" w:rsidRPr="6EC1FA64">
              <w:rPr>
                <w:rFonts w:eastAsia="Calibri"/>
                <w:lang w:eastAsia="en-US"/>
              </w:rPr>
              <w:t>0 [h]</w:t>
            </w:r>
          </w:p>
        </w:tc>
        <w:tc>
          <w:tcPr>
            <w:tcW w:w="1139" w:type="pct"/>
            <w:vAlign w:val="center"/>
          </w:tcPr>
          <w:p w14:paraId="01B97BEF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5D531F07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C59BE53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59E73FBB" w14:textId="2E0625EA" w:rsidR="00321DE4" w:rsidRPr="004D4DC5" w:rsidRDefault="00773797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95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3</w:t>
            </w:r>
            <w:r w:rsidR="434C7C79" w:rsidRPr="6EC1FA64">
              <w:rPr>
                <w:rFonts w:eastAsia="Calibri"/>
                <w:lang w:eastAsia="en-US"/>
              </w:rPr>
              <w:t xml:space="preserve">,8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1784D103" w14:textId="77777777" w:rsidR="00321DE4" w:rsidRPr="004D4DC5" w:rsidRDefault="6808F77F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105</w:t>
            </w:r>
            <w:r w:rsidR="69245C46" w:rsidRPr="6EC1FA64">
              <w:rPr>
                <w:rFonts w:eastAsia="Calibri"/>
                <w:lang w:eastAsia="en-US"/>
              </w:rPr>
              <w:t xml:space="preserve"> [h]/</w:t>
            </w:r>
            <w:r w:rsidR="42311DE9" w:rsidRPr="6EC1FA64">
              <w:rPr>
                <w:rFonts w:eastAsia="Calibri"/>
                <w:lang w:eastAsia="en-US"/>
              </w:rPr>
              <w:t xml:space="preserve"> 4,2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7534D474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8DA3F8F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47C53FFE" w14:textId="5C9B465A" w:rsidR="00D43F6D" w:rsidRPr="004D4DC5" w:rsidRDefault="00773797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58892087" w:rsidRPr="6EC1FA64">
              <w:rPr>
                <w:rFonts w:eastAsia="Calibri"/>
                <w:lang w:eastAsia="en-US"/>
              </w:rPr>
              <w:t xml:space="preserve"> ECTS</w:t>
            </w:r>
          </w:p>
        </w:tc>
      </w:tr>
    </w:tbl>
    <w:p w14:paraId="06C75689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82"/>
      </w:tblGrid>
      <w:tr w:rsidR="00411DC5" w:rsidRPr="004D4DC5" w14:paraId="0E91990A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284F8AEE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4EA52F37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02A8E08A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23BAC1AF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32113D4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B5895"/>
    <w:multiLevelType w:val="hybridMultilevel"/>
    <w:tmpl w:val="474EFFC4"/>
    <w:lvl w:ilvl="0" w:tplc="ACE2E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06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24D6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56C4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075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E5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C02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C47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BE3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A75A6"/>
    <w:multiLevelType w:val="hybridMultilevel"/>
    <w:tmpl w:val="57B074AA"/>
    <w:lvl w:ilvl="0" w:tplc="3E303116">
      <w:start w:val="1"/>
      <w:numFmt w:val="decimal"/>
      <w:lvlText w:val="%1."/>
      <w:lvlJc w:val="left"/>
      <w:pPr>
        <w:ind w:left="720" w:hanging="360"/>
      </w:pPr>
    </w:lvl>
    <w:lvl w:ilvl="1" w:tplc="65E20040">
      <w:start w:val="1"/>
      <w:numFmt w:val="lowerLetter"/>
      <w:lvlText w:val="%2."/>
      <w:lvlJc w:val="left"/>
      <w:pPr>
        <w:ind w:left="1440" w:hanging="360"/>
      </w:pPr>
    </w:lvl>
    <w:lvl w:ilvl="2" w:tplc="E4D6863C">
      <w:start w:val="1"/>
      <w:numFmt w:val="lowerRoman"/>
      <w:lvlText w:val="%3."/>
      <w:lvlJc w:val="right"/>
      <w:pPr>
        <w:ind w:left="2160" w:hanging="180"/>
      </w:pPr>
    </w:lvl>
    <w:lvl w:ilvl="3" w:tplc="4B94E132">
      <w:start w:val="1"/>
      <w:numFmt w:val="decimal"/>
      <w:lvlText w:val="%4."/>
      <w:lvlJc w:val="left"/>
      <w:pPr>
        <w:ind w:left="2880" w:hanging="360"/>
      </w:pPr>
    </w:lvl>
    <w:lvl w:ilvl="4" w:tplc="B800539A">
      <w:start w:val="1"/>
      <w:numFmt w:val="lowerLetter"/>
      <w:lvlText w:val="%5."/>
      <w:lvlJc w:val="left"/>
      <w:pPr>
        <w:ind w:left="3600" w:hanging="360"/>
      </w:pPr>
    </w:lvl>
    <w:lvl w:ilvl="5" w:tplc="B52CE576">
      <w:start w:val="1"/>
      <w:numFmt w:val="lowerRoman"/>
      <w:lvlText w:val="%6."/>
      <w:lvlJc w:val="right"/>
      <w:pPr>
        <w:ind w:left="4320" w:hanging="180"/>
      </w:pPr>
    </w:lvl>
    <w:lvl w:ilvl="6" w:tplc="6B8C7642">
      <w:start w:val="1"/>
      <w:numFmt w:val="decimal"/>
      <w:lvlText w:val="%7."/>
      <w:lvlJc w:val="left"/>
      <w:pPr>
        <w:ind w:left="5040" w:hanging="360"/>
      </w:pPr>
    </w:lvl>
    <w:lvl w:ilvl="7" w:tplc="28B61E02">
      <w:start w:val="1"/>
      <w:numFmt w:val="lowerLetter"/>
      <w:lvlText w:val="%8."/>
      <w:lvlJc w:val="left"/>
      <w:pPr>
        <w:ind w:left="5760" w:hanging="360"/>
      </w:pPr>
    </w:lvl>
    <w:lvl w:ilvl="8" w:tplc="82AA4B5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E0241"/>
    <w:multiLevelType w:val="hybridMultilevel"/>
    <w:tmpl w:val="3F0626A4"/>
    <w:lvl w:ilvl="0" w:tplc="B51EB064">
      <w:start w:val="1"/>
      <w:numFmt w:val="decimal"/>
      <w:lvlText w:val="%1."/>
      <w:lvlJc w:val="left"/>
      <w:pPr>
        <w:ind w:left="720" w:hanging="360"/>
      </w:pPr>
    </w:lvl>
    <w:lvl w:ilvl="1" w:tplc="823CE07A">
      <w:start w:val="1"/>
      <w:numFmt w:val="lowerLetter"/>
      <w:lvlText w:val="%2."/>
      <w:lvlJc w:val="left"/>
      <w:pPr>
        <w:ind w:left="1440" w:hanging="360"/>
      </w:pPr>
    </w:lvl>
    <w:lvl w:ilvl="2" w:tplc="4A3078D0">
      <w:start w:val="1"/>
      <w:numFmt w:val="lowerRoman"/>
      <w:lvlText w:val="%3."/>
      <w:lvlJc w:val="right"/>
      <w:pPr>
        <w:ind w:left="2160" w:hanging="180"/>
      </w:pPr>
    </w:lvl>
    <w:lvl w:ilvl="3" w:tplc="537079D6">
      <w:start w:val="1"/>
      <w:numFmt w:val="decimal"/>
      <w:lvlText w:val="%4."/>
      <w:lvlJc w:val="left"/>
      <w:pPr>
        <w:ind w:left="2880" w:hanging="360"/>
      </w:pPr>
    </w:lvl>
    <w:lvl w:ilvl="4" w:tplc="AAECAC70">
      <w:start w:val="1"/>
      <w:numFmt w:val="lowerLetter"/>
      <w:lvlText w:val="%5."/>
      <w:lvlJc w:val="left"/>
      <w:pPr>
        <w:ind w:left="3600" w:hanging="360"/>
      </w:pPr>
    </w:lvl>
    <w:lvl w:ilvl="5" w:tplc="DBE0DE50">
      <w:start w:val="1"/>
      <w:numFmt w:val="lowerRoman"/>
      <w:lvlText w:val="%6."/>
      <w:lvlJc w:val="right"/>
      <w:pPr>
        <w:ind w:left="4320" w:hanging="180"/>
      </w:pPr>
    </w:lvl>
    <w:lvl w:ilvl="6" w:tplc="382AF3DC">
      <w:start w:val="1"/>
      <w:numFmt w:val="decimal"/>
      <w:lvlText w:val="%7."/>
      <w:lvlJc w:val="left"/>
      <w:pPr>
        <w:ind w:left="5040" w:hanging="360"/>
      </w:pPr>
    </w:lvl>
    <w:lvl w:ilvl="7" w:tplc="CE4E44DA">
      <w:start w:val="1"/>
      <w:numFmt w:val="lowerLetter"/>
      <w:lvlText w:val="%8."/>
      <w:lvlJc w:val="left"/>
      <w:pPr>
        <w:ind w:left="5760" w:hanging="360"/>
      </w:pPr>
    </w:lvl>
    <w:lvl w:ilvl="8" w:tplc="F4C6EE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DBBAA1"/>
    <w:multiLevelType w:val="hybridMultilevel"/>
    <w:tmpl w:val="0E5E8FE8"/>
    <w:lvl w:ilvl="0" w:tplc="1EF2925C">
      <w:start w:val="1"/>
      <w:numFmt w:val="decimal"/>
      <w:lvlText w:val="%1."/>
      <w:lvlJc w:val="left"/>
      <w:pPr>
        <w:ind w:left="720" w:hanging="360"/>
      </w:pPr>
    </w:lvl>
    <w:lvl w:ilvl="1" w:tplc="444A2F2C">
      <w:start w:val="1"/>
      <w:numFmt w:val="lowerLetter"/>
      <w:lvlText w:val="%2."/>
      <w:lvlJc w:val="left"/>
      <w:pPr>
        <w:ind w:left="1440" w:hanging="360"/>
      </w:pPr>
    </w:lvl>
    <w:lvl w:ilvl="2" w:tplc="FEC686D2">
      <w:start w:val="1"/>
      <w:numFmt w:val="lowerRoman"/>
      <w:lvlText w:val="%3."/>
      <w:lvlJc w:val="right"/>
      <w:pPr>
        <w:ind w:left="2160" w:hanging="180"/>
      </w:pPr>
    </w:lvl>
    <w:lvl w:ilvl="3" w:tplc="B85064E0">
      <w:start w:val="1"/>
      <w:numFmt w:val="decimal"/>
      <w:lvlText w:val="%4."/>
      <w:lvlJc w:val="left"/>
      <w:pPr>
        <w:ind w:left="2880" w:hanging="360"/>
      </w:pPr>
    </w:lvl>
    <w:lvl w:ilvl="4" w:tplc="446E9CB4">
      <w:start w:val="1"/>
      <w:numFmt w:val="lowerLetter"/>
      <w:lvlText w:val="%5."/>
      <w:lvlJc w:val="left"/>
      <w:pPr>
        <w:ind w:left="3600" w:hanging="360"/>
      </w:pPr>
    </w:lvl>
    <w:lvl w:ilvl="5" w:tplc="4BF8E01E">
      <w:start w:val="1"/>
      <w:numFmt w:val="lowerRoman"/>
      <w:lvlText w:val="%6."/>
      <w:lvlJc w:val="right"/>
      <w:pPr>
        <w:ind w:left="4320" w:hanging="180"/>
      </w:pPr>
    </w:lvl>
    <w:lvl w:ilvl="6" w:tplc="87E60F80">
      <w:start w:val="1"/>
      <w:numFmt w:val="decimal"/>
      <w:lvlText w:val="%7."/>
      <w:lvlJc w:val="left"/>
      <w:pPr>
        <w:ind w:left="5040" w:hanging="360"/>
      </w:pPr>
    </w:lvl>
    <w:lvl w:ilvl="7" w:tplc="0D0621C6">
      <w:start w:val="1"/>
      <w:numFmt w:val="lowerLetter"/>
      <w:lvlText w:val="%8."/>
      <w:lvlJc w:val="left"/>
      <w:pPr>
        <w:ind w:left="5760" w:hanging="360"/>
      </w:pPr>
    </w:lvl>
    <w:lvl w:ilvl="8" w:tplc="24EE0D2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CAF18"/>
    <w:multiLevelType w:val="hybridMultilevel"/>
    <w:tmpl w:val="E4B0BCA6"/>
    <w:lvl w:ilvl="0" w:tplc="AA3A0EAA">
      <w:start w:val="1"/>
      <w:numFmt w:val="decimal"/>
      <w:lvlText w:val="%1."/>
      <w:lvlJc w:val="left"/>
      <w:pPr>
        <w:ind w:left="720" w:hanging="360"/>
      </w:pPr>
    </w:lvl>
    <w:lvl w:ilvl="1" w:tplc="FFC23A9C">
      <w:start w:val="1"/>
      <w:numFmt w:val="lowerLetter"/>
      <w:lvlText w:val="%2."/>
      <w:lvlJc w:val="left"/>
      <w:pPr>
        <w:ind w:left="1440" w:hanging="360"/>
      </w:pPr>
    </w:lvl>
    <w:lvl w:ilvl="2" w:tplc="E10E5CFA">
      <w:start w:val="1"/>
      <w:numFmt w:val="lowerRoman"/>
      <w:lvlText w:val="%3."/>
      <w:lvlJc w:val="right"/>
      <w:pPr>
        <w:ind w:left="2160" w:hanging="180"/>
      </w:pPr>
    </w:lvl>
    <w:lvl w:ilvl="3" w:tplc="508EB1B0">
      <w:start w:val="1"/>
      <w:numFmt w:val="decimal"/>
      <w:lvlText w:val="%4."/>
      <w:lvlJc w:val="left"/>
      <w:pPr>
        <w:ind w:left="2880" w:hanging="360"/>
      </w:pPr>
    </w:lvl>
    <w:lvl w:ilvl="4" w:tplc="555E690C">
      <w:start w:val="1"/>
      <w:numFmt w:val="lowerLetter"/>
      <w:lvlText w:val="%5."/>
      <w:lvlJc w:val="left"/>
      <w:pPr>
        <w:ind w:left="3600" w:hanging="360"/>
      </w:pPr>
    </w:lvl>
    <w:lvl w:ilvl="5" w:tplc="8B5AA2C2">
      <w:start w:val="1"/>
      <w:numFmt w:val="lowerRoman"/>
      <w:lvlText w:val="%6."/>
      <w:lvlJc w:val="right"/>
      <w:pPr>
        <w:ind w:left="4320" w:hanging="180"/>
      </w:pPr>
    </w:lvl>
    <w:lvl w:ilvl="6" w:tplc="954E79CC">
      <w:start w:val="1"/>
      <w:numFmt w:val="decimal"/>
      <w:lvlText w:val="%7."/>
      <w:lvlJc w:val="left"/>
      <w:pPr>
        <w:ind w:left="5040" w:hanging="360"/>
      </w:pPr>
    </w:lvl>
    <w:lvl w:ilvl="7" w:tplc="E754FE42">
      <w:start w:val="1"/>
      <w:numFmt w:val="lowerLetter"/>
      <w:lvlText w:val="%8."/>
      <w:lvlJc w:val="left"/>
      <w:pPr>
        <w:ind w:left="5760" w:hanging="360"/>
      </w:pPr>
    </w:lvl>
    <w:lvl w:ilvl="8" w:tplc="E12E420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B603F"/>
    <w:multiLevelType w:val="hybridMultilevel"/>
    <w:tmpl w:val="DCAE8B66"/>
    <w:lvl w:ilvl="0" w:tplc="4F584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D0E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C2BE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1EB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984F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46FA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844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0AAC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BA19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5C5BA"/>
    <w:multiLevelType w:val="hybridMultilevel"/>
    <w:tmpl w:val="E5825DE2"/>
    <w:lvl w:ilvl="0" w:tplc="1FB26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26D5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C05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822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9A71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F8AE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E21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E4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C17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00D9A"/>
    <w:multiLevelType w:val="hybridMultilevel"/>
    <w:tmpl w:val="E9EC9568"/>
    <w:lvl w:ilvl="0" w:tplc="2AB4B6D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9F86814C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D5E44A7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934E3D8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7C4C02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AE1E61F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1C47B7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3983206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6A04A2D6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A1D86C6"/>
    <w:multiLevelType w:val="hybridMultilevel"/>
    <w:tmpl w:val="E6ACEE42"/>
    <w:lvl w:ilvl="0" w:tplc="0E16E720">
      <w:start w:val="1"/>
      <w:numFmt w:val="decimal"/>
      <w:lvlText w:val="%1."/>
      <w:lvlJc w:val="left"/>
      <w:pPr>
        <w:ind w:left="720" w:hanging="360"/>
      </w:pPr>
    </w:lvl>
    <w:lvl w:ilvl="1" w:tplc="4D24CFA8">
      <w:start w:val="1"/>
      <w:numFmt w:val="lowerLetter"/>
      <w:lvlText w:val="%2."/>
      <w:lvlJc w:val="left"/>
      <w:pPr>
        <w:ind w:left="1440" w:hanging="360"/>
      </w:pPr>
    </w:lvl>
    <w:lvl w:ilvl="2" w:tplc="DA94E802">
      <w:start w:val="1"/>
      <w:numFmt w:val="lowerRoman"/>
      <w:lvlText w:val="%3."/>
      <w:lvlJc w:val="right"/>
      <w:pPr>
        <w:ind w:left="2160" w:hanging="180"/>
      </w:pPr>
    </w:lvl>
    <w:lvl w:ilvl="3" w:tplc="1354E2FA">
      <w:start w:val="1"/>
      <w:numFmt w:val="decimal"/>
      <w:lvlText w:val="%4."/>
      <w:lvlJc w:val="left"/>
      <w:pPr>
        <w:ind w:left="2880" w:hanging="360"/>
      </w:pPr>
    </w:lvl>
    <w:lvl w:ilvl="4" w:tplc="3EB05096">
      <w:start w:val="1"/>
      <w:numFmt w:val="lowerLetter"/>
      <w:lvlText w:val="%5."/>
      <w:lvlJc w:val="left"/>
      <w:pPr>
        <w:ind w:left="3600" w:hanging="360"/>
      </w:pPr>
    </w:lvl>
    <w:lvl w:ilvl="5" w:tplc="2422A20E">
      <w:start w:val="1"/>
      <w:numFmt w:val="lowerRoman"/>
      <w:lvlText w:val="%6."/>
      <w:lvlJc w:val="right"/>
      <w:pPr>
        <w:ind w:left="4320" w:hanging="180"/>
      </w:pPr>
    </w:lvl>
    <w:lvl w:ilvl="6" w:tplc="94A4E36C">
      <w:start w:val="1"/>
      <w:numFmt w:val="decimal"/>
      <w:lvlText w:val="%7."/>
      <w:lvlJc w:val="left"/>
      <w:pPr>
        <w:ind w:left="5040" w:hanging="360"/>
      </w:pPr>
    </w:lvl>
    <w:lvl w:ilvl="7" w:tplc="39E2FFA6">
      <w:start w:val="1"/>
      <w:numFmt w:val="lowerLetter"/>
      <w:lvlText w:val="%8."/>
      <w:lvlJc w:val="left"/>
      <w:pPr>
        <w:ind w:left="5760" w:hanging="360"/>
      </w:pPr>
    </w:lvl>
    <w:lvl w:ilvl="8" w:tplc="4EAA691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81C34"/>
    <w:multiLevelType w:val="hybridMultilevel"/>
    <w:tmpl w:val="CCCEA05E"/>
    <w:lvl w:ilvl="0" w:tplc="C63EF25A">
      <w:start w:val="1"/>
      <w:numFmt w:val="decimal"/>
      <w:lvlText w:val="%1."/>
      <w:lvlJc w:val="left"/>
      <w:pPr>
        <w:ind w:left="720" w:hanging="360"/>
      </w:pPr>
    </w:lvl>
    <w:lvl w:ilvl="1" w:tplc="1284BE56">
      <w:start w:val="1"/>
      <w:numFmt w:val="lowerLetter"/>
      <w:lvlText w:val="%2."/>
      <w:lvlJc w:val="left"/>
      <w:pPr>
        <w:ind w:left="1440" w:hanging="360"/>
      </w:pPr>
    </w:lvl>
    <w:lvl w:ilvl="2" w:tplc="900E07AA">
      <w:start w:val="1"/>
      <w:numFmt w:val="lowerRoman"/>
      <w:lvlText w:val="%3."/>
      <w:lvlJc w:val="right"/>
      <w:pPr>
        <w:ind w:left="2160" w:hanging="180"/>
      </w:pPr>
    </w:lvl>
    <w:lvl w:ilvl="3" w:tplc="5D9E13BA">
      <w:start w:val="1"/>
      <w:numFmt w:val="decimal"/>
      <w:lvlText w:val="%4."/>
      <w:lvlJc w:val="left"/>
      <w:pPr>
        <w:ind w:left="2880" w:hanging="360"/>
      </w:pPr>
    </w:lvl>
    <w:lvl w:ilvl="4" w:tplc="0CFA3C50">
      <w:start w:val="1"/>
      <w:numFmt w:val="lowerLetter"/>
      <w:lvlText w:val="%5."/>
      <w:lvlJc w:val="left"/>
      <w:pPr>
        <w:ind w:left="3600" w:hanging="360"/>
      </w:pPr>
    </w:lvl>
    <w:lvl w:ilvl="5" w:tplc="4678F8CC">
      <w:start w:val="1"/>
      <w:numFmt w:val="lowerRoman"/>
      <w:lvlText w:val="%6."/>
      <w:lvlJc w:val="right"/>
      <w:pPr>
        <w:ind w:left="4320" w:hanging="180"/>
      </w:pPr>
    </w:lvl>
    <w:lvl w:ilvl="6" w:tplc="6C266FB8">
      <w:start w:val="1"/>
      <w:numFmt w:val="decimal"/>
      <w:lvlText w:val="%7."/>
      <w:lvlJc w:val="left"/>
      <w:pPr>
        <w:ind w:left="5040" w:hanging="360"/>
      </w:pPr>
    </w:lvl>
    <w:lvl w:ilvl="7" w:tplc="6908CCEC">
      <w:start w:val="1"/>
      <w:numFmt w:val="lowerLetter"/>
      <w:lvlText w:val="%8."/>
      <w:lvlJc w:val="left"/>
      <w:pPr>
        <w:ind w:left="5760" w:hanging="360"/>
      </w:pPr>
    </w:lvl>
    <w:lvl w:ilvl="8" w:tplc="1D4AF94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3034A"/>
    <w:multiLevelType w:val="hybridMultilevel"/>
    <w:tmpl w:val="52CA6090"/>
    <w:lvl w:ilvl="0" w:tplc="0D480336">
      <w:start w:val="1"/>
      <w:numFmt w:val="decimal"/>
      <w:lvlText w:val="%1."/>
      <w:lvlJc w:val="left"/>
      <w:pPr>
        <w:ind w:left="720" w:hanging="360"/>
      </w:pPr>
    </w:lvl>
    <w:lvl w:ilvl="1" w:tplc="896C81D4">
      <w:start w:val="1"/>
      <w:numFmt w:val="lowerLetter"/>
      <w:lvlText w:val="%2."/>
      <w:lvlJc w:val="left"/>
      <w:pPr>
        <w:ind w:left="1440" w:hanging="360"/>
      </w:pPr>
    </w:lvl>
    <w:lvl w:ilvl="2" w:tplc="0B6A3AAE">
      <w:start w:val="1"/>
      <w:numFmt w:val="lowerRoman"/>
      <w:lvlText w:val="%3."/>
      <w:lvlJc w:val="right"/>
      <w:pPr>
        <w:ind w:left="2160" w:hanging="180"/>
      </w:pPr>
    </w:lvl>
    <w:lvl w:ilvl="3" w:tplc="73608C5C">
      <w:start w:val="1"/>
      <w:numFmt w:val="decimal"/>
      <w:lvlText w:val="%4."/>
      <w:lvlJc w:val="left"/>
      <w:pPr>
        <w:ind w:left="2880" w:hanging="360"/>
      </w:pPr>
    </w:lvl>
    <w:lvl w:ilvl="4" w:tplc="0F382608">
      <w:start w:val="1"/>
      <w:numFmt w:val="lowerLetter"/>
      <w:lvlText w:val="%5."/>
      <w:lvlJc w:val="left"/>
      <w:pPr>
        <w:ind w:left="3600" w:hanging="360"/>
      </w:pPr>
    </w:lvl>
    <w:lvl w:ilvl="5" w:tplc="858A8C9C">
      <w:start w:val="1"/>
      <w:numFmt w:val="lowerRoman"/>
      <w:lvlText w:val="%6."/>
      <w:lvlJc w:val="right"/>
      <w:pPr>
        <w:ind w:left="4320" w:hanging="180"/>
      </w:pPr>
    </w:lvl>
    <w:lvl w:ilvl="6" w:tplc="9E4C4114">
      <w:start w:val="1"/>
      <w:numFmt w:val="decimal"/>
      <w:lvlText w:val="%7."/>
      <w:lvlJc w:val="left"/>
      <w:pPr>
        <w:ind w:left="5040" w:hanging="360"/>
      </w:pPr>
    </w:lvl>
    <w:lvl w:ilvl="7" w:tplc="1EE2460E">
      <w:start w:val="1"/>
      <w:numFmt w:val="lowerLetter"/>
      <w:lvlText w:val="%8."/>
      <w:lvlJc w:val="left"/>
      <w:pPr>
        <w:ind w:left="5760" w:hanging="360"/>
      </w:pPr>
    </w:lvl>
    <w:lvl w:ilvl="8" w:tplc="EDC64DF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E68E6"/>
    <w:multiLevelType w:val="hybridMultilevel"/>
    <w:tmpl w:val="251ACB06"/>
    <w:lvl w:ilvl="0" w:tplc="29261336">
      <w:start w:val="1"/>
      <w:numFmt w:val="decimal"/>
      <w:lvlText w:val="%1."/>
      <w:lvlJc w:val="left"/>
      <w:pPr>
        <w:ind w:left="720" w:hanging="360"/>
      </w:pPr>
    </w:lvl>
    <w:lvl w:ilvl="1" w:tplc="8430B8FE">
      <w:start w:val="1"/>
      <w:numFmt w:val="lowerLetter"/>
      <w:lvlText w:val="%2."/>
      <w:lvlJc w:val="left"/>
      <w:pPr>
        <w:ind w:left="1440" w:hanging="360"/>
      </w:pPr>
    </w:lvl>
    <w:lvl w:ilvl="2" w:tplc="8C8C6572">
      <w:start w:val="1"/>
      <w:numFmt w:val="lowerRoman"/>
      <w:lvlText w:val="%3."/>
      <w:lvlJc w:val="right"/>
      <w:pPr>
        <w:ind w:left="2160" w:hanging="180"/>
      </w:pPr>
    </w:lvl>
    <w:lvl w:ilvl="3" w:tplc="53B01590">
      <w:start w:val="1"/>
      <w:numFmt w:val="decimal"/>
      <w:lvlText w:val="%4."/>
      <w:lvlJc w:val="left"/>
      <w:pPr>
        <w:ind w:left="2880" w:hanging="360"/>
      </w:pPr>
    </w:lvl>
    <w:lvl w:ilvl="4" w:tplc="7BF604A6">
      <w:start w:val="1"/>
      <w:numFmt w:val="lowerLetter"/>
      <w:lvlText w:val="%5."/>
      <w:lvlJc w:val="left"/>
      <w:pPr>
        <w:ind w:left="3600" w:hanging="360"/>
      </w:pPr>
    </w:lvl>
    <w:lvl w:ilvl="5" w:tplc="AE269314">
      <w:start w:val="1"/>
      <w:numFmt w:val="lowerRoman"/>
      <w:lvlText w:val="%6."/>
      <w:lvlJc w:val="right"/>
      <w:pPr>
        <w:ind w:left="4320" w:hanging="180"/>
      </w:pPr>
    </w:lvl>
    <w:lvl w:ilvl="6" w:tplc="FFF86B7A">
      <w:start w:val="1"/>
      <w:numFmt w:val="decimal"/>
      <w:lvlText w:val="%7."/>
      <w:lvlJc w:val="left"/>
      <w:pPr>
        <w:ind w:left="5040" w:hanging="360"/>
      </w:pPr>
    </w:lvl>
    <w:lvl w:ilvl="7" w:tplc="9168CDE4">
      <w:start w:val="1"/>
      <w:numFmt w:val="lowerLetter"/>
      <w:lvlText w:val="%8."/>
      <w:lvlJc w:val="left"/>
      <w:pPr>
        <w:ind w:left="5760" w:hanging="360"/>
      </w:pPr>
    </w:lvl>
    <w:lvl w:ilvl="8" w:tplc="5AA2583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8C1D70"/>
    <w:multiLevelType w:val="hybridMultilevel"/>
    <w:tmpl w:val="265601C2"/>
    <w:lvl w:ilvl="0" w:tplc="CF347DBC">
      <w:start w:val="1"/>
      <w:numFmt w:val="decimal"/>
      <w:lvlText w:val="%1."/>
      <w:lvlJc w:val="left"/>
      <w:pPr>
        <w:ind w:left="720" w:hanging="360"/>
      </w:pPr>
    </w:lvl>
    <w:lvl w:ilvl="1" w:tplc="0CAEB060">
      <w:start w:val="1"/>
      <w:numFmt w:val="lowerLetter"/>
      <w:lvlText w:val="%2."/>
      <w:lvlJc w:val="left"/>
      <w:pPr>
        <w:ind w:left="1440" w:hanging="360"/>
      </w:pPr>
    </w:lvl>
    <w:lvl w:ilvl="2" w:tplc="0194F1FE">
      <w:start w:val="1"/>
      <w:numFmt w:val="lowerRoman"/>
      <w:lvlText w:val="%3."/>
      <w:lvlJc w:val="right"/>
      <w:pPr>
        <w:ind w:left="2160" w:hanging="180"/>
      </w:pPr>
    </w:lvl>
    <w:lvl w:ilvl="3" w:tplc="5540053E">
      <w:start w:val="1"/>
      <w:numFmt w:val="decimal"/>
      <w:lvlText w:val="%4."/>
      <w:lvlJc w:val="left"/>
      <w:pPr>
        <w:ind w:left="2880" w:hanging="360"/>
      </w:pPr>
    </w:lvl>
    <w:lvl w:ilvl="4" w:tplc="954AE67A">
      <w:start w:val="1"/>
      <w:numFmt w:val="lowerLetter"/>
      <w:lvlText w:val="%5."/>
      <w:lvlJc w:val="left"/>
      <w:pPr>
        <w:ind w:left="3600" w:hanging="360"/>
      </w:pPr>
    </w:lvl>
    <w:lvl w:ilvl="5" w:tplc="8D70ACC0">
      <w:start w:val="1"/>
      <w:numFmt w:val="lowerRoman"/>
      <w:lvlText w:val="%6."/>
      <w:lvlJc w:val="right"/>
      <w:pPr>
        <w:ind w:left="4320" w:hanging="180"/>
      </w:pPr>
    </w:lvl>
    <w:lvl w:ilvl="6" w:tplc="BC88654E">
      <w:start w:val="1"/>
      <w:numFmt w:val="decimal"/>
      <w:lvlText w:val="%7."/>
      <w:lvlJc w:val="left"/>
      <w:pPr>
        <w:ind w:left="5040" w:hanging="360"/>
      </w:pPr>
    </w:lvl>
    <w:lvl w:ilvl="7" w:tplc="C4F0B9BE">
      <w:start w:val="1"/>
      <w:numFmt w:val="lowerLetter"/>
      <w:lvlText w:val="%8."/>
      <w:lvlJc w:val="left"/>
      <w:pPr>
        <w:ind w:left="5760" w:hanging="360"/>
      </w:pPr>
    </w:lvl>
    <w:lvl w:ilvl="8" w:tplc="47F4C37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66DB50"/>
    <w:multiLevelType w:val="hybridMultilevel"/>
    <w:tmpl w:val="E0361A8C"/>
    <w:lvl w:ilvl="0" w:tplc="B4662E66">
      <w:start w:val="1"/>
      <w:numFmt w:val="decimal"/>
      <w:lvlText w:val="%1."/>
      <w:lvlJc w:val="left"/>
      <w:pPr>
        <w:ind w:left="720" w:hanging="360"/>
      </w:pPr>
    </w:lvl>
    <w:lvl w:ilvl="1" w:tplc="5B683FE0">
      <w:start w:val="1"/>
      <w:numFmt w:val="lowerLetter"/>
      <w:lvlText w:val="%2."/>
      <w:lvlJc w:val="left"/>
      <w:pPr>
        <w:ind w:left="1440" w:hanging="360"/>
      </w:pPr>
    </w:lvl>
    <w:lvl w:ilvl="2" w:tplc="D9E0E7A8">
      <w:start w:val="1"/>
      <w:numFmt w:val="lowerRoman"/>
      <w:lvlText w:val="%3."/>
      <w:lvlJc w:val="right"/>
      <w:pPr>
        <w:ind w:left="2160" w:hanging="180"/>
      </w:pPr>
    </w:lvl>
    <w:lvl w:ilvl="3" w:tplc="D8D4DBDC">
      <w:start w:val="1"/>
      <w:numFmt w:val="decimal"/>
      <w:lvlText w:val="%4."/>
      <w:lvlJc w:val="left"/>
      <w:pPr>
        <w:ind w:left="2880" w:hanging="360"/>
      </w:pPr>
    </w:lvl>
    <w:lvl w:ilvl="4" w:tplc="3C865620">
      <w:start w:val="1"/>
      <w:numFmt w:val="lowerLetter"/>
      <w:lvlText w:val="%5."/>
      <w:lvlJc w:val="left"/>
      <w:pPr>
        <w:ind w:left="3600" w:hanging="360"/>
      </w:pPr>
    </w:lvl>
    <w:lvl w:ilvl="5" w:tplc="883024E8">
      <w:start w:val="1"/>
      <w:numFmt w:val="lowerRoman"/>
      <w:lvlText w:val="%6."/>
      <w:lvlJc w:val="right"/>
      <w:pPr>
        <w:ind w:left="4320" w:hanging="180"/>
      </w:pPr>
    </w:lvl>
    <w:lvl w:ilvl="6" w:tplc="1E90DA74">
      <w:start w:val="1"/>
      <w:numFmt w:val="decimal"/>
      <w:lvlText w:val="%7."/>
      <w:lvlJc w:val="left"/>
      <w:pPr>
        <w:ind w:left="5040" w:hanging="360"/>
      </w:pPr>
    </w:lvl>
    <w:lvl w:ilvl="7" w:tplc="17683D9A">
      <w:start w:val="1"/>
      <w:numFmt w:val="lowerLetter"/>
      <w:lvlText w:val="%8."/>
      <w:lvlJc w:val="left"/>
      <w:pPr>
        <w:ind w:left="5760" w:hanging="360"/>
      </w:pPr>
    </w:lvl>
    <w:lvl w:ilvl="8" w:tplc="C540B06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D3590"/>
    <w:multiLevelType w:val="hybridMultilevel"/>
    <w:tmpl w:val="005C3316"/>
    <w:lvl w:ilvl="0" w:tplc="3D60048A">
      <w:start w:val="1"/>
      <w:numFmt w:val="decimal"/>
      <w:lvlText w:val="%1."/>
      <w:lvlJc w:val="left"/>
      <w:pPr>
        <w:ind w:left="720" w:hanging="360"/>
      </w:pPr>
    </w:lvl>
    <w:lvl w:ilvl="1" w:tplc="79AC5DE4">
      <w:start w:val="1"/>
      <w:numFmt w:val="lowerLetter"/>
      <w:lvlText w:val="%2."/>
      <w:lvlJc w:val="left"/>
      <w:pPr>
        <w:ind w:left="1440" w:hanging="360"/>
      </w:pPr>
    </w:lvl>
    <w:lvl w:ilvl="2" w:tplc="836A035A">
      <w:start w:val="1"/>
      <w:numFmt w:val="lowerRoman"/>
      <w:lvlText w:val="%3."/>
      <w:lvlJc w:val="right"/>
      <w:pPr>
        <w:ind w:left="2160" w:hanging="180"/>
      </w:pPr>
    </w:lvl>
    <w:lvl w:ilvl="3" w:tplc="077425B4">
      <w:start w:val="1"/>
      <w:numFmt w:val="decimal"/>
      <w:lvlText w:val="%4."/>
      <w:lvlJc w:val="left"/>
      <w:pPr>
        <w:ind w:left="2880" w:hanging="360"/>
      </w:pPr>
    </w:lvl>
    <w:lvl w:ilvl="4" w:tplc="BD7236B4">
      <w:start w:val="1"/>
      <w:numFmt w:val="lowerLetter"/>
      <w:lvlText w:val="%5."/>
      <w:lvlJc w:val="left"/>
      <w:pPr>
        <w:ind w:left="3600" w:hanging="360"/>
      </w:pPr>
    </w:lvl>
    <w:lvl w:ilvl="5" w:tplc="185CE63C">
      <w:start w:val="1"/>
      <w:numFmt w:val="lowerRoman"/>
      <w:lvlText w:val="%6."/>
      <w:lvlJc w:val="right"/>
      <w:pPr>
        <w:ind w:left="4320" w:hanging="180"/>
      </w:pPr>
    </w:lvl>
    <w:lvl w:ilvl="6" w:tplc="32F8B7B4">
      <w:start w:val="1"/>
      <w:numFmt w:val="decimal"/>
      <w:lvlText w:val="%7."/>
      <w:lvlJc w:val="left"/>
      <w:pPr>
        <w:ind w:left="5040" w:hanging="360"/>
      </w:pPr>
    </w:lvl>
    <w:lvl w:ilvl="7" w:tplc="017A13AE">
      <w:start w:val="1"/>
      <w:numFmt w:val="lowerLetter"/>
      <w:lvlText w:val="%8."/>
      <w:lvlJc w:val="left"/>
      <w:pPr>
        <w:ind w:left="5760" w:hanging="360"/>
      </w:pPr>
    </w:lvl>
    <w:lvl w:ilvl="8" w:tplc="691CE8C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F78CA5"/>
    <w:multiLevelType w:val="hybridMultilevel"/>
    <w:tmpl w:val="461620BA"/>
    <w:lvl w:ilvl="0" w:tplc="E30E4E0E">
      <w:start w:val="1"/>
      <w:numFmt w:val="decimal"/>
      <w:lvlText w:val="%1."/>
      <w:lvlJc w:val="left"/>
      <w:pPr>
        <w:ind w:left="720" w:hanging="360"/>
      </w:pPr>
    </w:lvl>
    <w:lvl w:ilvl="1" w:tplc="C1EC1EB4">
      <w:start w:val="1"/>
      <w:numFmt w:val="lowerLetter"/>
      <w:lvlText w:val="%2."/>
      <w:lvlJc w:val="left"/>
      <w:pPr>
        <w:ind w:left="1440" w:hanging="360"/>
      </w:pPr>
    </w:lvl>
    <w:lvl w:ilvl="2" w:tplc="49B2BF52">
      <w:start w:val="1"/>
      <w:numFmt w:val="lowerRoman"/>
      <w:lvlText w:val="%3."/>
      <w:lvlJc w:val="right"/>
      <w:pPr>
        <w:ind w:left="2160" w:hanging="180"/>
      </w:pPr>
    </w:lvl>
    <w:lvl w:ilvl="3" w:tplc="32DEDB26">
      <w:start w:val="1"/>
      <w:numFmt w:val="decimal"/>
      <w:lvlText w:val="%4."/>
      <w:lvlJc w:val="left"/>
      <w:pPr>
        <w:ind w:left="2880" w:hanging="360"/>
      </w:pPr>
    </w:lvl>
    <w:lvl w:ilvl="4" w:tplc="F3908A7C">
      <w:start w:val="1"/>
      <w:numFmt w:val="lowerLetter"/>
      <w:lvlText w:val="%5."/>
      <w:lvlJc w:val="left"/>
      <w:pPr>
        <w:ind w:left="3600" w:hanging="360"/>
      </w:pPr>
    </w:lvl>
    <w:lvl w:ilvl="5" w:tplc="32D46232">
      <w:start w:val="1"/>
      <w:numFmt w:val="lowerRoman"/>
      <w:lvlText w:val="%6."/>
      <w:lvlJc w:val="right"/>
      <w:pPr>
        <w:ind w:left="4320" w:hanging="180"/>
      </w:pPr>
    </w:lvl>
    <w:lvl w:ilvl="6" w:tplc="A19ED5FA">
      <w:start w:val="1"/>
      <w:numFmt w:val="decimal"/>
      <w:lvlText w:val="%7."/>
      <w:lvlJc w:val="left"/>
      <w:pPr>
        <w:ind w:left="5040" w:hanging="360"/>
      </w:pPr>
    </w:lvl>
    <w:lvl w:ilvl="7" w:tplc="60787870">
      <w:start w:val="1"/>
      <w:numFmt w:val="lowerLetter"/>
      <w:lvlText w:val="%8."/>
      <w:lvlJc w:val="left"/>
      <w:pPr>
        <w:ind w:left="5760" w:hanging="360"/>
      </w:pPr>
    </w:lvl>
    <w:lvl w:ilvl="8" w:tplc="DE8AF84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7" w15:restartNumberingAfterBreak="0">
    <w:nsid w:val="4CFF69C1"/>
    <w:multiLevelType w:val="hybridMultilevel"/>
    <w:tmpl w:val="3044264A"/>
    <w:lvl w:ilvl="0" w:tplc="417CB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CA0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FAA3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96F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5E9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F6E4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09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3027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D6A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250F59"/>
    <w:multiLevelType w:val="hybridMultilevel"/>
    <w:tmpl w:val="3CC255FA"/>
    <w:lvl w:ilvl="0" w:tplc="BFBACA08">
      <w:start w:val="1"/>
      <w:numFmt w:val="decimal"/>
      <w:lvlText w:val="%1."/>
      <w:lvlJc w:val="left"/>
      <w:pPr>
        <w:ind w:left="720" w:hanging="360"/>
      </w:pPr>
    </w:lvl>
    <w:lvl w:ilvl="1" w:tplc="42DEC37A">
      <w:start w:val="1"/>
      <w:numFmt w:val="lowerLetter"/>
      <w:lvlText w:val="%2."/>
      <w:lvlJc w:val="left"/>
      <w:pPr>
        <w:ind w:left="1440" w:hanging="360"/>
      </w:pPr>
    </w:lvl>
    <w:lvl w:ilvl="2" w:tplc="BEA6572A">
      <w:start w:val="1"/>
      <w:numFmt w:val="lowerRoman"/>
      <w:lvlText w:val="%3."/>
      <w:lvlJc w:val="right"/>
      <w:pPr>
        <w:ind w:left="2160" w:hanging="180"/>
      </w:pPr>
    </w:lvl>
    <w:lvl w:ilvl="3" w:tplc="37FC3A1E">
      <w:start w:val="1"/>
      <w:numFmt w:val="decimal"/>
      <w:lvlText w:val="%4."/>
      <w:lvlJc w:val="left"/>
      <w:pPr>
        <w:ind w:left="2880" w:hanging="360"/>
      </w:pPr>
    </w:lvl>
    <w:lvl w:ilvl="4" w:tplc="21925930">
      <w:start w:val="1"/>
      <w:numFmt w:val="lowerLetter"/>
      <w:lvlText w:val="%5."/>
      <w:lvlJc w:val="left"/>
      <w:pPr>
        <w:ind w:left="3600" w:hanging="360"/>
      </w:pPr>
    </w:lvl>
    <w:lvl w:ilvl="5" w:tplc="EA3E118E">
      <w:start w:val="1"/>
      <w:numFmt w:val="lowerRoman"/>
      <w:lvlText w:val="%6."/>
      <w:lvlJc w:val="right"/>
      <w:pPr>
        <w:ind w:left="4320" w:hanging="180"/>
      </w:pPr>
    </w:lvl>
    <w:lvl w:ilvl="6" w:tplc="B0702A2E">
      <w:start w:val="1"/>
      <w:numFmt w:val="decimal"/>
      <w:lvlText w:val="%7."/>
      <w:lvlJc w:val="left"/>
      <w:pPr>
        <w:ind w:left="5040" w:hanging="360"/>
      </w:pPr>
    </w:lvl>
    <w:lvl w:ilvl="7" w:tplc="7EE4702C">
      <w:start w:val="1"/>
      <w:numFmt w:val="lowerLetter"/>
      <w:lvlText w:val="%8."/>
      <w:lvlJc w:val="left"/>
      <w:pPr>
        <w:ind w:left="5760" w:hanging="360"/>
      </w:pPr>
    </w:lvl>
    <w:lvl w:ilvl="8" w:tplc="EB4A380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07A02"/>
    <w:multiLevelType w:val="hybridMultilevel"/>
    <w:tmpl w:val="4FACCAD6"/>
    <w:lvl w:ilvl="0" w:tplc="30BAD6C0">
      <w:start w:val="1"/>
      <w:numFmt w:val="decimal"/>
      <w:lvlText w:val="%1."/>
      <w:lvlJc w:val="left"/>
      <w:pPr>
        <w:ind w:left="720" w:hanging="360"/>
      </w:pPr>
    </w:lvl>
    <w:lvl w:ilvl="1" w:tplc="FB6CF4DE">
      <w:start w:val="1"/>
      <w:numFmt w:val="lowerLetter"/>
      <w:lvlText w:val="%2."/>
      <w:lvlJc w:val="left"/>
      <w:pPr>
        <w:ind w:left="1440" w:hanging="360"/>
      </w:pPr>
    </w:lvl>
    <w:lvl w:ilvl="2" w:tplc="8192403E">
      <w:start w:val="1"/>
      <w:numFmt w:val="lowerRoman"/>
      <w:lvlText w:val="%3."/>
      <w:lvlJc w:val="right"/>
      <w:pPr>
        <w:ind w:left="2160" w:hanging="180"/>
      </w:pPr>
    </w:lvl>
    <w:lvl w:ilvl="3" w:tplc="D698173E">
      <w:start w:val="1"/>
      <w:numFmt w:val="decimal"/>
      <w:lvlText w:val="%4."/>
      <w:lvlJc w:val="left"/>
      <w:pPr>
        <w:ind w:left="2880" w:hanging="360"/>
      </w:pPr>
    </w:lvl>
    <w:lvl w:ilvl="4" w:tplc="0F1E330A">
      <w:start w:val="1"/>
      <w:numFmt w:val="lowerLetter"/>
      <w:lvlText w:val="%5."/>
      <w:lvlJc w:val="left"/>
      <w:pPr>
        <w:ind w:left="3600" w:hanging="360"/>
      </w:pPr>
    </w:lvl>
    <w:lvl w:ilvl="5" w:tplc="692E722E">
      <w:start w:val="1"/>
      <w:numFmt w:val="lowerRoman"/>
      <w:lvlText w:val="%6."/>
      <w:lvlJc w:val="right"/>
      <w:pPr>
        <w:ind w:left="4320" w:hanging="180"/>
      </w:pPr>
    </w:lvl>
    <w:lvl w:ilvl="6" w:tplc="E7F42606">
      <w:start w:val="1"/>
      <w:numFmt w:val="decimal"/>
      <w:lvlText w:val="%7."/>
      <w:lvlJc w:val="left"/>
      <w:pPr>
        <w:ind w:left="5040" w:hanging="360"/>
      </w:pPr>
    </w:lvl>
    <w:lvl w:ilvl="7" w:tplc="2CC0338E">
      <w:start w:val="1"/>
      <w:numFmt w:val="lowerLetter"/>
      <w:lvlText w:val="%8."/>
      <w:lvlJc w:val="left"/>
      <w:pPr>
        <w:ind w:left="5760" w:hanging="360"/>
      </w:pPr>
    </w:lvl>
    <w:lvl w:ilvl="8" w:tplc="518600E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E07C2"/>
    <w:multiLevelType w:val="hybridMultilevel"/>
    <w:tmpl w:val="72CEC800"/>
    <w:lvl w:ilvl="0" w:tplc="44A4A7B6">
      <w:start w:val="1"/>
      <w:numFmt w:val="decimal"/>
      <w:lvlText w:val="%1."/>
      <w:lvlJc w:val="left"/>
      <w:pPr>
        <w:ind w:left="720" w:hanging="360"/>
      </w:pPr>
    </w:lvl>
    <w:lvl w:ilvl="1" w:tplc="8F12225C">
      <w:start w:val="1"/>
      <w:numFmt w:val="lowerLetter"/>
      <w:lvlText w:val="%2."/>
      <w:lvlJc w:val="left"/>
      <w:pPr>
        <w:ind w:left="1440" w:hanging="360"/>
      </w:pPr>
    </w:lvl>
    <w:lvl w:ilvl="2" w:tplc="7F348826">
      <w:start w:val="1"/>
      <w:numFmt w:val="lowerRoman"/>
      <w:lvlText w:val="%3."/>
      <w:lvlJc w:val="right"/>
      <w:pPr>
        <w:ind w:left="2160" w:hanging="180"/>
      </w:pPr>
    </w:lvl>
    <w:lvl w:ilvl="3" w:tplc="8A28A69A">
      <w:start w:val="1"/>
      <w:numFmt w:val="decimal"/>
      <w:lvlText w:val="%4."/>
      <w:lvlJc w:val="left"/>
      <w:pPr>
        <w:ind w:left="2880" w:hanging="360"/>
      </w:pPr>
    </w:lvl>
    <w:lvl w:ilvl="4" w:tplc="04D005D8">
      <w:start w:val="1"/>
      <w:numFmt w:val="lowerLetter"/>
      <w:lvlText w:val="%5."/>
      <w:lvlJc w:val="left"/>
      <w:pPr>
        <w:ind w:left="3600" w:hanging="360"/>
      </w:pPr>
    </w:lvl>
    <w:lvl w:ilvl="5" w:tplc="93628F60">
      <w:start w:val="1"/>
      <w:numFmt w:val="lowerRoman"/>
      <w:lvlText w:val="%6."/>
      <w:lvlJc w:val="right"/>
      <w:pPr>
        <w:ind w:left="4320" w:hanging="180"/>
      </w:pPr>
    </w:lvl>
    <w:lvl w:ilvl="6" w:tplc="DFB021AA">
      <w:start w:val="1"/>
      <w:numFmt w:val="decimal"/>
      <w:lvlText w:val="%7."/>
      <w:lvlJc w:val="left"/>
      <w:pPr>
        <w:ind w:left="5040" w:hanging="360"/>
      </w:pPr>
    </w:lvl>
    <w:lvl w:ilvl="7" w:tplc="C0005DC0">
      <w:start w:val="1"/>
      <w:numFmt w:val="lowerLetter"/>
      <w:lvlText w:val="%8."/>
      <w:lvlJc w:val="left"/>
      <w:pPr>
        <w:ind w:left="5760" w:hanging="360"/>
      </w:pPr>
    </w:lvl>
    <w:lvl w:ilvl="8" w:tplc="18AC06DA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E8A4D"/>
    <w:multiLevelType w:val="hybridMultilevel"/>
    <w:tmpl w:val="C89EF1C0"/>
    <w:lvl w:ilvl="0" w:tplc="FBD48FBC">
      <w:start w:val="1"/>
      <w:numFmt w:val="decimal"/>
      <w:lvlText w:val="%1."/>
      <w:lvlJc w:val="left"/>
      <w:pPr>
        <w:ind w:left="720" w:hanging="360"/>
      </w:pPr>
    </w:lvl>
    <w:lvl w:ilvl="1" w:tplc="AA18FF08">
      <w:start w:val="1"/>
      <w:numFmt w:val="lowerLetter"/>
      <w:lvlText w:val="%2."/>
      <w:lvlJc w:val="left"/>
      <w:pPr>
        <w:ind w:left="1440" w:hanging="360"/>
      </w:pPr>
    </w:lvl>
    <w:lvl w:ilvl="2" w:tplc="9B569A06">
      <w:start w:val="1"/>
      <w:numFmt w:val="lowerRoman"/>
      <w:lvlText w:val="%3."/>
      <w:lvlJc w:val="right"/>
      <w:pPr>
        <w:ind w:left="2160" w:hanging="180"/>
      </w:pPr>
    </w:lvl>
    <w:lvl w:ilvl="3" w:tplc="7890B828">
      <w:start w:val="1"/>
      <w:numFmt w:val="decimal"/>
      <w:lvlText w:val="%4."/>
      <w:lvlJc w:val="left"/>
      <w:pPr>
        <w:ind w:left="2880" w:hanging="360"/>
      </w:pPr>
    </w:lvl>
    <w:lvl w:ilvl="4" w:tplc="75A233D2">
      <w:start w:val="1"/>
      <w:numFmt w:val="lowerLetter"/>
      <w:lvlText w:val="%5."/>
      <w:lvlJc w:val="left"/>
      <w:pPr>
        <w:ind w:left="3600" w:hanging="360"/>
      </w:pPr>
    </w:lvl>
    <w:lvl w:ilvl="5" w:tplc="7A5A6A5A">
      <w:start w:val="1"/>
      <w:numFmt w:val="lowerRoman"/>
      <w:lvlText w:val="%6."/>
      <w:lvlJc w:val="right"/>
      <w:pPr>
        <w:ind w:left="4320" w:hanging="180"/>
      </w:pPr>
    </w:lvl>
    <w:lvl w:ilvl="6" w:tplc="62420A8A">
      <w:start w:val="1"/>
      <w:numFmt w:val="decimal"/>
      <w:lvlText w:val="%7."/>
      <w:lvlJc w:val="left"/>
      <w:pPr>
        <w:ind w:left="5040" w:hanging="360"/>
      </w:pPr>
    </w:lvl>
    <w:lvl w:ilvl="7" w:tplc="AAC2405C">
      <w:start w:val="1"/>
      <w:numFmt w:val="lowerLetter"/>
      <w:lvlText w:val="%8."/>
      <w:lvlJc w:val="left"/>
      <w:pPr>
        <w:ind w:left="5760" w:hanging="360"/>
      </w:pPr>
    </w:lvl>
    <w:lvl w:ilvl="8" w:tplc="65DE8B8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589389">
    <w:abstractNumId w:val="12"/>
  </w:num>
  <w:num w:numId="2" w16cid:durableId="1395350747">
    <w:abstractNumId w:val="29"/>
  </w:num>
  <w:num w:numId="3" w16cid:durableId="2113626985">
    <w:abstractNumId w:val="32"/>
  </w:num>
  <w:num w:numId="4" w16cid:durableId="919364890">
    <w:abstractNumId w:val="27"/>
  </w:num>
  <w:num w:numId="5" w16cid:durableId="1339887537">
    <w:abstractNumId w:val="28"/>
  </w:num>
  <w:num w:numId="6" w16cid:durableId="303975570">
    <w:abstractNumId w:val="23"/>
  </w:num>
  <w:num w:numId="7" w16cid:durableId="1636065974">
    <w:abstractNumId w:val="8"/>
  </w:num>
  <w:num w:numId="8" w16cid:durableId="360521857">
    <w:abstractNumId w:val="1"/>
  </w:num>
  <w:num w:numId="9" w16cid:durableId="196042329">
    <w:abstractNumId w:val="5"/>
  </w:num>
  <w:num w:numId="10" w16cid:durableId="626398370">
    <w:abstractNumId w:val="31"/>
  </w:num>
  <w:num w:numId="11" w16cid:durableId="374819239">
    <w:abstractNumId w:val="3"/>
  </w:num>
  <w:num w:numId="12" w16cid:durableId="760106084">
    <w:abstractNumId w:val="24"/>
  </w:num>
  <w:num w:numId="13" w16cid:durableId="748575476">
    <w:abstractNumId w:val="11"/>
  </w:num>
  <w:num w:numId="14" w16cid:durableId="520361927">
    <w:abstractNumId w:val="6"/>
  </w:num>
  <w:num w:numId="15" w16cid:durableId="1726754489">
    <w:abstractNumId w:val="9"/>
  </w:num>
  <w:num w:numId="16" w16cid:durableId="1045259117">
    <w:abstractNumId w:val="2"/>
  </w:num>
  <w:num w:numId="17" w16cid:durableId="361370672">
    <w:abstractNumId w:val="15"/>
  </w:num>
  <w:num w:numId="18" w16cid:durableId="1516185870">
    <w:abstractNumId w:val="17"/>
  </w:num>
  <w:num w:numId="19" w16cid:durableId="1284967613">
    <w:abstractNumId w:val="25"/>
  </w:num>
  <w:num w:numId="20" w16cid:durableId="1155026199">
    <w:abstractNumId w:val="16"/>
  </w:num>
  <w:num w:numId="21" w16cid:durableId="1382972195">
    <w:abstractNumId w:val="19"/>
  </w:num>
  <w:num w:numId="22" w16cid:durableId="2009092918">
    <w:abstractNumId w:val="4"/>
  </w:num>
  <w:num w:numId="23" w16cid:durableId="924263990">
    <w:abstractNumId w:val="30"/>
  </w:num>
  <w:num w:numId="24" w16cid:durableId="1011569057">
    <w:abstractNumId w:val="21"/>
  </w:num>
  <w:num w:numId="25" w16cid:durableId="1046636480">
    <w:abstractNumId w:val="18"/>
  </w:num>
  <w:num w:numId="26" w16cid:durableId="778262361">
    <w:abstractNumId w:val="10"/>
  </w:num>
  <w:num w:numId="27" w16cid:durableId="1176653494">
    <w:abstractNumId w:val="33"/>
  </w:num>
  <w:num w:numId="28" w16cid:durableId="1057971412">
    <w:abstractNumId w:val="0"/>
  </w:num>
  <w:num w:numId="29" w16cid:durableId="1456170711">
    <w:abstractNumId w:val="14"/>
  </w:num>
  <w:num w:numId="30" w16cid:durableId="1466658534">
    <w:abstractNumId w:val="13"/>
  </w:num>
  <w:num w:numId="31" w16cid:durableId="1747453677">
    <w:abstractNumId w:val="22"/>
  </w:num>
  <w:num w:numId="32" w16cid:durableId="1312708627">
    <w:abstractNumId w:val="7"/>
  </w:num>
  <w:num w:numId="33" w16cid:durableId="1365517055">
    <w:abstractNumId w:val="34"/>
  </w:num>
  <w:num w:numId="34" w16cid:durableId="868614877">
    <w:abstractNumId w:val="20"/>
  </w:num>
  <w:num w:numId="35" w16cid:durableId="425999065">
    <w:abstractNumId w:val="26"/>
  </w:num>
  <w:num w:numId="36" w16cid:durableId="156422180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20985"/>
    <w:rsid w:val="00021E57"/>
    <w:rsid w:val="0003467A"/>
    <w:rsid w:val="000352CA"/>
    <w:rsid w:val="00041B97"/>
    <w:rsid w:val="000523C1"/>
    <w:rsid w:val="0008168E"/>
    <w:rsid w:val="000870B5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26471"/>
    <w:rsid w:val="00137E4B"/>
    <w:rsid w:val="00141A11"/>
    <w:rsid w:val="00141D04"/>
    <w:rsid w:val="00146FDC"/>
    <w:rsid w:val="00152D8E"/>
    <w:rsid w:val="00156C9B"/>
    <w:rsid w:val="00157085"/>
    <w:rsid w:val="00162347"/>
    <w:rsid w:val="0017080E"/>
    <w:rsid w:val="0017684E"/>
    <w:rsid w:val="00196D87"/>
    <w:rsid w:val="001B58C2"/>
    <w:rsid w:val="001B7BA3"/>
    <w:rsid w:val="001C3FCF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559AC"/>
    <w:rsid w:val="00275870"/>
    <w:rsid w:val="002800BB"/>
    <w:rsid w:val="00285BD7"/>
    <w:rsid w:val="0029173D"/>
    <w:rsid w:val="00293422"/>
    <w:rsid w:val="002B03C3"/>
    <w:rsid w:val="002C7D17"/>
    <w:rsid w:val="002D07EB"/>
    <w:rsid w:val="002D527A"/>
    <w:rsid w:val="002F5740"/>
    <w:rsid w:val="002F61A6"/>
    <w:rsid w:val="00313BE2"/>
    <w:rsid w:val="00317965"/>
    <w:rsid w:val="00321DE4"/>
    <w:rsid w:val="003259BF"/>
    <w:rsid w:val="00330ADE"/>
    <w:rsid w:val="00330FE2"/>
    <w:rsid w:val="003340DB"/>
    <w:rsid w:val="0033781E"/>
    <w:rsid w:val="00342C63"/>
    <w:rsid w:val="003441AE"/>
    <w:rsid w:val="00352A12"/>
    <w:rsid w:val="00362838"/>
    <w:rsid w:val="00365BA5"/>
    <w:rsid w:val="00372C65"/>
    <w:rsid w:val="003737DF"/>
    <w:rsid w:val="0038185E"/>
    <w:rsid w:val="00392297"/>
    <w:rsid w:val="003A33CA"/>
    <w:rsid w:val="003A3778"/>
    <w:rsid w:val="003A6564"/>
    <w:rsid w:val="003A799C"/>
    <w:rsid w:val="003B4F29"/>
    <w:rsid w:val="003C2D0A"/>
    <w:rsid w:val="003D1FC7"/>
    <w:rsid w:val="003E05A4"/>
    <w:rsid w:val="003E23FF"/>
    <w:rsid w:val="003E7B3A"/>
    <w:rsid w:val="00411AA2"/>
    <w:rsid w:val="00411DC5"/>
    <w:rsid w:val="004251C0"/>
    <w:rsid w:val="00427AA6"/>
    <w:rsid w:val="004300D4"/>
    <w:rsid w:val="00433DD6"/>
    <w:rsid w:val="00440453"/>
    <w:rsid w:val="0044561A"/>
    <w:rsid w:val="00446E5F"/>
    <w:rsid w:val="004666A1"/>
    <w:rsid w:val="0048255F"/>
    <w:rsid w:val="00485BBF"/>
    <w:rsid w:val="004B01D4"/>
    <w:rsid w:val="004B68E0"/>
    <w:rsid w:val="004D4DC5"/>
    <w:rsid w:val="004E64FF"/>
    <w:rsid w:val="004F664B"/>
    <w:rsid w:val="005006D4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41E"/>
    <w:rsid w:val="005A43A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62E60"/>
    <w:rsid w:val="00770B09"/>
    <w:rsid w:val="00773797"/>
    <w:rsid w:val="007835A5"/>
    <w:rsid w:val="00792A86"/>
    <w:rsid w:val="007C3D1B"/>
    <w:rsid w:val="007D32B2"/>
    <w:rsid w:val="007D722B"/>
    <w:rsid w:val="007E22EE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722EA"/>
    <w:rsid w:val="00887B47"/>
    <w:rsid w:val="008C1997"/>
    <w:rsid w:val="008D0BB0"/>
    <w:rsid w:val="008E3F46"/>
    <w:rsid w:val="008F215E"/>
    <w:rsid w:val="008F7F33"/>
    <w:rsid w:val="00910F07"/>
    <w:rsid w:val="009171CD"/>
    <w:rsid w:val="00921849"/>
    <w:rsid w:val="00930DF9"/>
    <w:rsid w:val="0093483E"/>
    <w:rsid w:val="00935E0F"/>
    <w:rsid w:val="009436EF"/>
    <w:rsid w:val="0094449C"/>
    <w:rsid w:val="00967AFA"/>
    <w:rsid w:val="00970BD0"/>
    <w:rsid w:val="00974319"/>
    <w:rsid w:val="009C18BE"/>
    <w:rsid w:val="009F25C1"/>
    <w:rsid w:val="009F4553"/>
    <w:rsid w:val="00A04872"/>
    <w:rsid w:val="00A20EA2"/>
    <w:rsid w:val="00A37AEB"/>
    <w:rsid w:val="00A43314"/>
    <w:rsid w:val="00A505F2"/>
    <w:rsid w:val="00A57187"/>
    <w:rsid w:val="00A71CFD"/>
    <w:rsid w:val="00A73743"/>
    <w:rsid w:val="00A815F4"/>
    <w:rsid w:val="00A96B21"/>
    <w:rsid w:val="00AA4303"/>
    <w:rsid w:val="00AB4A29"/>
    <w:rsid w:val="00AB7F0D"/>
    <w:rsid w:val="00AC0642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54CFB"/>
    <w:rsid w:val="00B6663C"/>
    <w:rsid w:val="00B72B4B"/>
    <w:rsid w:val="00B75FA2"/>
    <w:rsid w:val="00B86159"/>
    <w:rsid w:val="00B8704F"/>
    <w:rsid w:val="00BA4201"/>
    <w:rsid w:val="00BB540A"/>
    <w:rsid w:val="00BC1FC6"/>
    <w:rsid w:val="00BC28AD"/>
    <w:rsid w:val="00BC5C03"/>
    <w:rsid w:val="00BE37D7"/>
    <w:rsid w:val="00BF7395"/>
    <w:rsid w:val="00C0001C"/>
    <w:rsid w:val="00C0360B"/>
    <w:rsid w:val="00C23A7B"/>
    <w:rsid w:val="00C30A0A"/>
    <w:rsid w:val="00C416ED"/>
    <w:rsid w:val="00C44705"/>
    <w:rsid w:val="00C529A2"/>
    <w:rsid w:val="00C535FE"/>
    <w:rsid w:val="00C55D43"/>
    <w:rsid w:val="00C6079F"/>
    <w:rsid w:val="00C61D8A"/>
    <w:rsid w:val="00C67AB5"/>
    <w:rsid w:val="00C74B55"/>
    <w:rsid w:val="00C85B6C"/>
    <w:rsid w:val="00C918AD"/>
    <w:rsid w:val="00C92681"/>
    <w:rsid w:val="00C952B3"/>
    <w:rsid w:val="00CA2A6F"/>
    <w:rsid w:val="00CA3D3E"/>
    <w:rsid w:val="00CA45A2"/>
    <w:rsid w:val="00CA46A6"/>
    <w:rsid w:val="00CA6C84"/>
    <w:rsid w:val="00CB1A0C"/>
    <w:rsid w:val="00CB7A77"/>
    <w:rsid w:val="00CC4AC0"/>
    <w:rsid w:val="00CD1C27"/>
    <w:rsid w:val="00CD1D76"/>
    <w:rsid w:val="00CD22A5"/>
    <w:rsid w:val="00CD2598"/>
    <w:rsid w:val="00CD26FE"/>
    <w:rsid w:val="00CE0ECD"/>
    <w:rsid w:val="00CE1282"/>
    <w:rsid w:val="00CE757C"/>
    <w:rsid w:val="00CF0CF0"/>
    <w:rsid w:val="00CF1AAF"/>
    <w:rsid w:val="00CF7C7B"/>
    <w:rsid w:val="00D00177"/>
    <w:rsid w:val="00D03A8A"/>
    <w:rsid w:val="00D2436B"/>
    <w:rsid w:val="00D3017E"/>
    <w:rsid w:val="00D301FC"/>
    <w:rsid w:val="00D33D44"/>
    <w:rsid w:val="00D43F6D"/>
    <w:rsid w:val="00D53B9D"/>
    <w:rsid w:val="00D63EF9"/>
    <w:rsid w:val="00D6774D"/>
    <w:rsid w:val="00D732A3"/>
    <w:rsid w:val="00D73FDE"/>
    <w:rsid w:val="00D753BD"/>
    <w:rsid w:val="00DA2961"/>
    <w:rsid w:val="00DA5DE7"/>
    <w:rsid w:val="00DC502E"/>
    <w:rsid w:val="00DC5092"/>
    <w:rsid w:val="00DC511A"/>
    <w:rsid w:val="00DD2D21"/>
    <w:rsid w:val="00DE213D"/>
    <w:rsid w:val="00DF75D9"/>
    <w:rsid w:val="00E02810"/>
    <w:rsid w:val="00E03B36"/>
    <w:rsid w:val="00E11A10"/>
    <w:rsid w:val="00E22EEA"/>
    <w:rsid w:val="00E3044D"/>
    <w:rsid w:val="00E628F2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911F4"/>
    <w:rsid w:val="00FB3AF1"/>
    <w:rsid w:val="00FB79DE"/>
    <w:rsid w:val="00FC085F"/>
    <w:rsid w:val="00FC41A7"/>
    <w:rsid w:val="00FD3EF1"/>
    <w:rsid w:val="00FD66C3"/>
    <w:rsid w:val="00FD7B1F"/>
    <w:rsid w:val="00FF2F7A"/>
    <w:rsid w:val="01D359D1"/>
    <w:rsid w:val="0217AFE1"/>
    <w:rsid w:val="02363FFB"/>
    <w:rsid w:val="02B01E39"/>
    <w:rsid w:val="03975EAA"/>
    <w:rsid w:val="0527AD9E"/>
    <w:rsid w:val="0567D6C6"/>
    <w:rsid w:val="056F5F05"/>
    <w:rsid w:val="05887140"/>
    <w:rsid w:val="06735ACA"/>
    <w:rsid w:val="0695E19F"/>
    <w:rsid w:val="07F2BE59"/>
    <w:rsid w:val="09276037"/>
    <w:rsid w:val="09F6645B"/>
    <w:rsid w:val="0A9400D7"/>
    <w:rsid w:val="0AF1A173"/>
    <w:rsid w:val="0B422EC4"/>
    <w:rsid w:val="0B5D96B6"/>
    <w:rsid w:val="0BA99CBA"/>
    <w:rsid w:val="0BC576F1"/>
    <w:rsid w:val="0C0DC636"/>
    <w:rsid w:val="0C1EBB57"/>
    <w:rsid w:val="0CEBF4EE"/>
    <w:rsid w:val="0D7897AA"/>
    <w:rsid w:val="0DA08FB7"/>
    <w:rsid w:val="0DFD7297"/>
    <w:rsid w:val="0E9362F7"/>
    <w:rsid w:val="0F11F8FF"/>
    <w:rsid w:val="0F2B698E"/>
    <w:rsid w:val="0FBD9F5F"/>
    <w:rsid w:val="11225B93"/>
    <w:rsid w:val="11A20FF9"/>
    <w:rsid w:val="11F954D0"/>
    <w:rsid w:val="122D1591"/>
    <w:rsid w:val="126B1FB0"/>
    <w:rsid w:val="127F7B52"/>
    <w:rsid w:val="12BA2730"/>
    <w:rsid w:val="13349936"/>
    <w:rsid w:val="14107A86"/>
    <w:rsid w:val="151A0380"/>
    <w:rsid w:val="16219A47"/>
    <w:rsid w:val="171C38E9"/>
    <w:rsid w:val="1736E28A"/>
    <w:rsid w:val="17CA572B"/>
    <w:rsid w:val="1831CE07"/>
    <w:rsid w:val="18D7F15E"/>
    <w:rsid w:val="19436E6A"/>
    <w:rsid w:val="1AB61AC0"/>
    <w:rsid w:val="1BF0CC65"/>
    <w:rsid w:val="1C40685A"/>
    <w:rsid w:val="1C4B5AE6"/>
    <w:rsid w:val="1CBFA9D7"/>
    <w:rsid w:val="1E62423A"/>
    <w:rsid w:val="1F9E0608"/>
    <w:rsid w:val="2003C61F"/>
    <w:rsid w:val="2007603C"/>
    <w:rsid w:val="2015ECED"/>
    <w:rsid w:val="212C85BC"/>
    <w:rsid w:val="219C2D01"/>
    <w:rsid w:val="22E39439"/>
    <w:rsid w:val="22F91699"/>
    <w:rsid w:val="23A90EF4"/>
    <w:rsid w:val="242B4D58"/>
    <w:rsid w:val="246FE0F0"/>
    <w:rsid w:val="24ABD51D"/>
    <w:rsid w:val="24D4E448"/>
    <w:rsid w:val="24DD0F81"/>
    <w:rsid w:val="24FD5EDC"/>
    <w:rsid w:val="260E815D"/>
    <w:rsid w:val="26C5761B"/>
    <w:rsid w:val="26F2AC53"/>
    <w:rsid w:val="274509FE"/>
    <w:rsid w:val="27F6F6DA"/>
    <w:rsid w:val="28A446D0"/>
    <w:rsid w:val="28F22812"/>
    <w:rsid w:val="29AA7BE1"/>
    <w:rsid w:val="29B627FF"/>
    <w:rsid w:val="29D183A2"/>
    <w:rsid w:val="29E0B11F"/>
    <w:rsid w:val="2AB8BE9B"/>
    <w:rsid w:val="2B68957B"/>
    <w:rsid w:val="2C8E585B"/>
    <w:rsid w:val="2E72404C"/>
    <w:rsid w:val="2EC891DE"/>
    <w:rsid w:val="2F4C4A8A"/>
    <w:rsid w:val="2F85B2AC"/>
    <w:rsid w:val="2FB675E2"/>
    <w:rsid w:val="2FF6A21E"/>
    <w:rsid w:val="302771B3"/>
    <w:rsid w:val="3121DB59"/>
    <w:rsid w:val="315F524B"/>
    <w:rsid w:val="316FF41E"/>
    <w:rsid w:val="31CEF8AD"/>
    <w:rsid w:val="32380D14"/>
    <w:rsid w:val="323BC724"/>
    <w:rsid w:val="3295AF1D"/>
    <w:rsid w:val="329FB93A"/>
    <w:rsid w:val="32C81EF8"/>
    <w:rsid w:val="337E8C71"/>
    <w:rsid w:val="338B94D6"/>
    <w:rsid w:val="33E431FC"/>
    <w:rsid w:val="35472042"/>
    <w:rsid w:val="3573B03C"/>
    <w:rsid w:val="35AD6925"/>
    <w:rsid w:val="362A38D6"/>
    <w:rsid w:val="3640460C"/>
    <w:rsid w:val="367419EB"/>
    <w:rsid w:val="38B7AE7F"/>
    <w:rsid w:val="38C51C48"/>
    <w:rsid w:val="39577255"/>
    <w:rsid w:val="39AA2DFF"/>
    <w:rsid w:val="3A16BBE5"/>
    <w:rsid w:val="3B0B4DDD"/>
    <w:rsid w:val="3BD8239A"/>
    <w:rsid w:val="3BF3D63B"/>
    <w:rsid w:val="3C2D140C"/>
    <w:rsid w:val="3C816CAF"/>
    <w:rsid w:val="3CAA0525"/>
    <w:rsid w:val="3D300731"/>
    <w:rsid w:val="3DA428D2"/>
    <w:rsid w:val="3E408E51"/>
    <w:rsid w:val="3E76DB27"/>
    <w:rsid w:val="3EC2C7BA"/>
    <w:rsid w:val="3F24B3DF"/>
    <w:rsid w:val="3F9F4C06"/>
    <w:rsid w:val="40013D1E"/>
    <w:rsid w:val="401ACD25"/>
    <w:rsid w:val="40725238"/>
    <w:rsid w:val="40E9A0F0"/>
    <w:rsid w:val="40F77EA9"/>
    <w:rsid w:val="40FDACD9"/>
    <w:rsid w:val="415EE4A4"/>
    <w:rsid w:val="419FECBC"/>
    <w:rsid w:val="42311DE9"/>
    <w:rsid w:val="42336582"/>
    <w:rsid w:val="4235D4A8"/>
    <w:rsid w:val="42452F14"/>
    <w:rsid w:val="42886C73"/>
    <w:rsid w:val="430FADAD"/>
    <w:rsid w:val="434C7C79"/>
    <w:rsid w:val="4362C7BD"/>
    <w:rsid w:val="44154A1C"/>
    <w:rsid w:val="446B0A46"/>
    <w:rsid w:val="4474C421"/>
    <w:rsid w:val="44B8F88E"/>
    <w:rsid w:val="44CD3234"/>
    <w:rsid w:val="44D0BD66"/>
    <w:rsid w:val="45630ADF"/>
    <w:rsid w:val="45D561E6"/>
    <w:rsid w:val="46D779A5"/>
    <w:rsid w:val="46EB7388"/>
    <w:rsid w:val="4704B15A"/>
    <w:rsid w:val="47A35B96"/>
    <w:rsid w:val="49737E7F"/>
    <w:rsid w:val="49C8EEB6"/>
    <w:rsid w:val="49F047EE"/>
    <w:rsid w:val="49FBCAC2"/>
    <w:rsid w:val="4A6C690C"/>
    <w:rsid w:val="4AA6E289"/>
    <w:rsid w:val="4ABC3C06"/>
    <w:rsid w:val="4BD57105"/>
    <w:rsid w:val="4C62A1ED"/>
    <w:rsid w:val="4C737535"/>
    <w:rsid w:val="4CCB65C1"/>
    <w:rsid w:val="4CE42C9E"/>
    <w:rsid w:val="4CEA55D0"/>
    <w:rsid w:val="4D26E0CC"/>
    <w:rsid w:val="4D953AB0"/>
    <w:rsid w:val="4E6902D0"/>
    <w:rsid w:val="4F6FC62F"/>
    <w:rsid w:val="504DB955"/>
    <w:rsid w:val="506F17A3"/>
    <w:rsid w:val="509196C6"/>
    <w:rsid w:val="50A78370"/>
    <w:rsid w:val="518A5067"/>
    <w:rsid w:val="51AE3E37"/>
    <w:rsid w:val="51E1628D"/>
    <w:rsid w:val="52513939"/>
    <w:rsid w:val="529A8AC2"/>
    <w:rsid w:val="53B536A5"/>
    <w:rsid w:val="543A8AC0"/>
    <w:rsid w:val="55BFE89F"/>
    <w:rsid w:val="56032CA4"/>
    <w:rsid w:val="58892087"/>
    <w:rsid w:val="589CF0AF"/>
    <w:rsid w:val="5900479F"/>
    <w:rsid w:val="5945901D"/>
    <w:rsid w:val="59625C31"/>
    <w:rsid w:val="596ED383"/>
    <w:rsid w:val="5A412656"/>
    <w:rsid w:val="5A750E33"/>
    <w:rsid w:val="5A85BC78"/>
    <w:rsid w:val="5A90D038"/>
    <w:rsid w:val="5AACA232"/>
    <w:rsid w:val="5B7FCA1A"/>
    <w:rsid w:val="5BCE34BD"/>
    <w:rsid w:val="5DA150B5"/>
    <w:rsid w:val="5E24EBA5"/>
    <w:rsid w:val="5E9FE778"/>
    <w:rsid w:val="5ECA6E90"/>
    <w:rsid w:val="5ECB71A7"/>
    <w:rsid w:val="5EE2472D"/>
    <w:rsid w:val="5F4EF58C"/>
    <w:rsid w:val="605DCE00"/>
    <w:rsid w:val="6069181D"/>
    <w:rsid w:val="61F2390B"/>
    <w:rsid w:val="62BF9B29"/>
    <w:rsid w:val="6316028F"/>
    <w:rsid w:val="63193E9B"/>
    <w:rsid w:val="63624AEA"/>
    <w:rsid w:val="641849E9"/>
    <w:rsid w:val="648BB00E"/>
    <w:rsid w:val="64D7666A"/>
    <w:rsid w:val="651005D6"/>
    <w:rsid w:val="6536FFAE"/>
    <w:rsid w:val="65479D2C"/>
    <w:rsid w:val="65666E24"/>
    <w:rsid w:val="6570854E"/>
    <w:rsid w:val="667AB3D6"/>
    <w:rsid w:val="6688FF1E"/>
    <w:rsid w:val="66A9FF16"/>
    <w:rsid w:val="66BB6524"/>
    <w:rsid w:val="67953655"/>
    <w:rsid w:val="6808F77F"/>
    <w:rsid w:val="68E2E4FB"/>
    <w:rsid w:val="69245C46"/>
    <w:rsid w:val="692D6F78"/>
    <w:rsid w:val="6999174E"/>
    <w:rsid w:val="6AA507F8"/>
    <w:rsid w:val="6AF27AD6"/>
    <w:rsid w:val="6B0F6D82"/>
    <w:rsid w:val="6BB24FB1"/>
    <w:rsid w:val="6C8A52F4"/>
    <w:rsid w:val="6CB8C3C6"/>
    <w:rsid w:val="6D0E141F"/>
    <w:rsid w:val="6EB49996"/>
    <w:rsid w:val="6EC1FA64"/>
    <w:rsid w:val="6EC8F0AA"/>
    <w:rsid w:val="6EE87F24"/>
    <w:rsid w:val="6F8BFA93"/>
    <w:rsid w:val="7010B593"/>
    <w:rsid w:val="70FAF8F3"/>
    <w:rsid w:val="716F92FE"/>
    <w:rsid w:val="71A0FB26"/>
    <w:rsid w:val="72837FCE"/>
    <w:rsid w:val="72E9CE31"/>
    <w:rsid w:val="72FA2E02"/>
    <w:rsid w:val="7376C1ED"/>
    <w:rsid w:val="739CB1B6"/>
    <w:rsid w:val="73A09F48"/>
    <w:rsid w:val="744F8B99"/>
    <w:rsid w:val="764A2B65"/>
    <w:rsid w:val="76994B41"/>
    <w:rsid w:val="76DDC26A"/>
    <w:rsid w:val="771629C3"/>
    <w:rsid w:val="7740A9FE"/>
    <w:rsid w:val="77476C6F"/>
    <w:rsid w:val="7747E0A2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CF8933"/>
    <w:rsid w:val="7CECC8E7"/>
    <w:rsid w:val="7CFEB718"/>
    <w:rsid w:val="7D149AB5"/>
    <w:rsid w:val="7E060EF1"/>
    <w:rsid w:val="7E4A6C09"/>
    <w:rsid w:val="7F264EE3"/>
    <w:rsid w:val="7FB2B2E7"/>
    <w:rsid w:val="7FF9B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1B6EB"/>
  <w15:docId w15:val="{25594D6B-A161-43C2-B19F-D9994F580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Pogrubienie">
    <w:name w:val="Strong"/>
    <w:uiPriority w:val="22"/>
    <w:qFormat/>
    <w:rsid w:val="00DF75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rtur.wasowicz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E066CE-2A5B-4115-8E1D-E27716BAF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2034</Words>
  <Characters>12209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7</cp:revision>
  <cp:lastPrinted>2025-02-06T09:30:00Z</cp:lastPrinted>
  <dcterms:created xsi:type="dcterms:W3CDTF">2026-03-18T18:58:00Z</dcterms:created>
  <dcterms:modified xsi:type="dcterms:W3CDTF">2026-04-18T08:20:00Z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